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DE768" w14:textId="19BAA1AD" w:rsidR="00283BC6" w:rsidRDefault="00C55DF5" w:rsidP="007F1FAC">
      <w:pPr>
        <w:rPr>
          <w:rFonts w:ascii="Verdana" w:hAnsi="Verdana"/>
          <w:b/>
          <w:sz w:val="36"/>
          <w:szCs w:val="36"/>
        </w:rPr>
      </w:pPr>
      <w:r>
        <w:rPr>
          <w:rFonts w:ascii="Verdana" w:hAnsi="Verdana"/>
          <w:b/>
          <w:sz w:val="36"/>
          <w:szCs w:val="36"/>
        </w:rPr>
        <w:t>Utkast til revidert l</w:t>
      </w:r>
      <w:r w:rsidR="007F1FAC">
        <w:rPr>
          <w:rFonts w:ascii="Verdana" w:hAnsi="Verdana"/>
          <w:b/>
          <w:sz w:val="36"/>
          <w:szCs w:val="36"/>
        </w:rPr>
        <w:t xml:space="preserve">æreplan i </w:t>
      </w:r>
      <w:r w:rsidR="000A127D">
        <w:rPr>
          <w:rFonts w:ascii="Verdana" w:hAnsi="Verdana"/>
          <w:b/>
          <w:sz w:val="36"/>
          <w:szCs w:val="36"/>
        </w:rPr>
        <w:t xml:space="preserve">treningslære </w:t>
      </w:r>
      <w:r>
        <w:rPr>
          <w:rFonts w:ascii="Verdana" w:hAnsi="Verdana"/>
          <w:b/>
          <w:sz w:val="36"/>
          <w:szCs w:val="36"/>
        </w:rPr>
        <w:t>– felles programfag i utdanningsprogram for idrettsfag</w:t>
      </w:r>
    </w:p>
    <w:p w14:paraId="47300EF5" w14:textId="77777777" w:rsidR="00C55DF5" w:rsidRDefault="00C55DF5" w:rsidP="007F1FAC">
      <w:pPr>
        <w:rPr>
          <w:rFonts w:ascii="Verdana" w:hAnsi="Verdana"/>
          <w:b/>
          <w:sz w:val="36"/>
          <w:szCs w:val="36"/>
        </w:rPr>
      </w:pPr>
    </w:p>
    <w:p w14:paraId="5885C960" w14:textId="77777777" w:rsidR="00C55DF5" w:rsidRDefault="00C55DF5">
      <w:pPr>
        <w:rPr>
          <w:rFonts w:ascii="Verdana" w:hAnsi="Verdana"/>
          <w:b/>
          <w:sz w:val="32"/>
          <w:szCs w:val="32"/>
        </w:rPr>
      </w:pPr>
      <w:r>
        <w:rPr>
          <w:rFonts w:ascii="Verdana" w:hAnsi="Verdana"/>
          <w:b/>
          <w:sz w:val="32"/>
          <w:szCs w:val="32"/>
        </w:rPr>
        <w:br w:type="page"/>
      </w:r>
    </w:p>
    <w:p w14:paraId="597DE76C" w14:textId="783D08C1" w:rsidR="007F1FAC" w:rsidRDefault="00E343E8" w:rsidP="00DA6D38">
      <w:pPr>
        <w:outlineLvl w:val="4"/>
        <w:rPr>
          <w:rFonts w:ascii="Verdana" w:hAnsi="Verdana"/>
          <w:b/>
          <w:sz w:val="32"/>
          <w:szCs w:val="32"/>
        </w:rPr>
      </w:pPr>
      <w:r>
        <w:rPr>
          <w:rFonts w:ascii="Verdana" w:hAnsi="Verdana"/>
          <w:b/>
          <w:sz w:val="32"/>
          <w:szCs w:val="32"/>
        </w:rPr>
        <w:lastRenderedPageBreak/>
        <w:t>Formål</w:t>
      </w:r>
    </w:p>
    <w:p w14:paraId="3E876D1F" w14:textId="77777777" w:rsidR="000A127D" w:rsidRPr="000A127D" w:rsidRDefault="000A127D" w:rsidP="000A127D">
      <w:pPr>
        <w:spacing w:after="280"/>
        <w:rPr>
          <w:rFonts w:ascii="Verdana" w:eastAsia="Verdana" w:hAnsi="Verdana" w:cs="Verdana"/>
          <w:sz w:val="18"/>
          <w:szCs w:val="24"/>
          <w:shd w:val="solid" w:color="FFFFFF" w:fill="auto"/>
          <w:lang w:eastAsia="nb-NO"/>
        </w:rPr>
      </w:pPr>
      <w:r w:rsidRPr="000A127D">
        <w:rPr>
          <w:rFonts w:ascii="Verdana" w:eastAsia="Verdana" w:hAnsi="Verdana" w:cs="Verdana"/>
          <w:sz w:val="18"/>
          <w:szCs w:val="24"/>
          <w:shd w:val="solid" w:color="FFFFFF" w:fill="auto"/>
          <w:lang w:eastAsia="nb-NO"/>
        </w:rPr>
        <w:t xml:space="preserve">Trening er en prosess der individet blir påvirket av mange forhold. God kunnskap om trening er viktig både for den enkelte og for samfunnet, og for den som skal veilede andre i deres trening. Trening har egenverdi og nytteverdi både for en konkurranseutøver som arbeider målbevisst for å bedre sine prestasjoner, og for mosjonister som ønsker å oppnå en følelse av velvære og overskudd, og som vil forebygge helseplager. </w:t>
      </w:r>
    </w:p>
    <w:p w14:paraId="6C720298" w14:textId="77777777" w:rsidR="000A127D" w:rsidRPr="000A127D" w:rsidRDefault="000A127D" w:rsidP="000A127D">
      <w:pPr>
        <w:shd w:val="solid" w:color="FFFFFF" w:fill="auto"/>
        <w:spacing w:before="0" w:after="280"/>
        <w:rPr>
          <w:rFonts w:ascii="Verdana" w:eastAsia="Verdana" w:hAnsi="Verdana" w:cs="Verdana"/>
          <w:sz w:val="18"/>
          <w:szCs w:val="24"/>
          <w:shd w:val="solid" w:color="FFFFFF" w:fill="auto"/>
          <w:lang w:eastAsia="nb-NO"/>
        </w:rPr>
      </w:pPr>
      <w:r w:rsidRPr="000A127D">
        <w:rPr>
          <w:rFonts w:ascii="Verdana" w:eastAsia="Verdana" w:hAnsi="Verdana" w:cs="Verdana"/>
          <w:sz w:val="18"/>
          <w:szCs w:val="24"/>
          <w:shd w:val="solid" w:color="FFFFFF" w:fill="auto"/>
          <w:lang w:eastAsia="nb-NO"/>
        </w:rPr>
        <w:t xml:space="preserve">Programfaget treningslære skal gi kunnskap om hvordan kroppen er bygd opp og fungerer, hvordan kosthold og livsstil spiller inn på vår funksjonsevne, og betydningen av god treningsplanlegging med tanke på ferdighetsutvikling og helsefremmende aktivitet.  </w:t>
      </w:r>
    </w:p>
    <w:p w14:paraId="6CDA743B" w14:textId="77777777" w:rsidR="000A127D" w:rsidRPr="000A127D" w:rsidRDefault="000A127D" w:rsidP="000A127D">
      <w:pPr>
        <w:shd w:val="solid" w:color="FFFFFF" w:fill="auto"/>
        <w:spacing w:before="0" w:after="280"/>
        <w:rPr>
          <w:rFonts w:ascii="Verdana" w:eastAsia="Verdana" w:hAnsi="Verdana" w:cs="Verdana"/>
          <w:sz w:val="18"/>
          <w:szCs w:val="24"/>
          <w:shd w:val="solid" w:color="FFFFFF" w:fill="auto"/>
          <w:lang w:eastAsia="nb-NO"/>
        </w:rPr>
      </w:pPr>
      <w:r w:rsidRPr="000A127D">
        <w:rPr>
          <w:rFonts w:ascii="Verdana" w:eastAsia="Verdana" w:hAnsi="Verdana" w:cs="Verdana"/>
          <w:sz w:val="18"/>
          <w:szCs w:val="24"/>
          <w:shd w:val="solid" w:color="FFFFFF" w:fill="auto"/>
          <w:lang w:eastAsia="nb-NO"/>
        </w:rPr>
        <w:t xml:space="preserve">Opplæringen i programfaget skal knyttes til trening, idrettsaktivitet og allsidig kroppsbruk. Det skal legges vekt på å forstå, analysere og vurdere fysiske, psykiske, tekniske, taktiske og sosiale faktorer som er sentrale i treningsarbeidet. Kilder og informasjon skal tolkes og begrunnes både muntlig og skriftlig, og brukes tverrfaglig. Programfaget treningslære skal særlig utfordre den enkelte til å skaffe seg og anvende kunnskap i ulike situasjoner, for å kunne løse problemstillinger og planlegge, gjennomføre og evaluere trening og idrettsaktivitet. </w:t>
      </w:r>
    </w:p>
    <w:p w14:paraId="210D484F" w14:textId="13A9F4BF" w:rsidR="000A127D" w:rsidRDefault="000A127D" w:rsidP="000A127D">
      <w:pPr>
        <w:spacing w:before="0"/>
        <w:rPr>
          <w:rFonts w:ascii="Verdana" w:hAnsi="Verdana"/>
          <w:sz w:val="18"/>
          <w:szCs w:val="18"/>
          <w:highlight w:val="yellow"/>
        </w:rPr>
      </w:pPr>
      <w:r w:rsidRPr="000A127D">
        <w:rPr>
          <w:rFonts w:ascii="Verdana" w:eastAsia="Verdana" w:hAnsi="Verdana" w:cs="Verdana"/>
          <w:sz w:val="18"/>
          <w:szCs w:val="24"/>
          <w:shd w:val="solid" w:color="FFFFFF" w:fill="auto"/>
          <w:lang w:eastAsia="nb-NO"/>
        </w:rPr>
        <w:t>Programfaget treningslære er satt sammen av ulike fagområder, og gir gode muligheter til å integrere praksis og teori. Opplæringen i treningslære skal være nær knyttet til faget aktivitetslære. Kompetanse i programfaget skal oppnås gjennom praktisk erfaring med, ferdighet i og kunnskap om treningsprinsipper, aktiviteter, treningsformer, treningsmetoder og øvelser.</w:t>
      </w:r>
    </w:p>
    <w:p w14:paraId="597DE76E" w14:textId="40276553" w:rsidR="00E343E8" w:rsidRPr="00212F6C" w:rsidRDefault="00E343E8" w:rsidP="000A127D">
      <w:pPr>
        <w:outlineLvl w:val="1"/>
        <w:rPr>
          <w:rFonts w:ascii="Verdana" w:hAnsi="Verdana"/>
          <w:i/>
          <w:sz w:val="18"/>
          <w:szCs w:val="18"/>
        </w:rPr>
      </w:pPr>
      <w:r>
        <w:rPr>
          <w:rFonts w:ascii="Verdana" w:hAnsi="Verdana"/>
          <w:b/>
          <w:sz w:val="32"/>
          <w:szCs w:val="32"/>
        </w:rPr>
        <w:t>Hovedområder</w:t>
      </w:r>
      <w:r w:rsidR="00212F6C">
        <w:rPr>
          <w:rFonts w:ascii="Verdana" w:hAnsi="Verdana"/>
          <w:b/>
          <w:sz w:val="32"/>
          <w:szCs w:val="32"/>
        </w:rPr>
        <w:t xml:space="preserve"> </w:t>
      </w:r>
    </w:p>
    <w:p w14:paraId="318E2EC7" w14:textId="77777777" w:rsidR="000A127D" w:rsidRPr="000A127D" w:rsidRDefault="000A127D" w:rsidP="000A127D">
      <w:pPr>
        <w:spacing w:after="280"/>
        <w:rPr>
          <w:rFonts w:ascii="Verdana" w:eastAsia="Verdana" w:hAnsi="Verdana" w:cs="Verdana"/>
          <w:sz w:val="18"/>
          <w:szCs w:val="24"/>
          <w:shd w:val="solid" w:color="FFFFFF" w:fill="auto"/>
          <w:lang w:eastAsia="nb-NO"/>
        </w:rPr>
      </w:pPr>
      <w:r w:rsidRPr="000A127D">
        <w:rPr>
          <w:rFonts w:ascii="Verdana" w:eastAsia="Verdana" w:hAnsi="Verdana" w:cs="Verdana"/>
          <w:sz w:val="18"/>
          <w:szCs w:val="24"/>
          <w:shd w:val="solid" w:color="FFFFFF" w:fill="auto"/>
          <w:lang w:eastAsia="nb-NO"/>
        </w:rPr>
        <w:t xml:space="preserve">Programfaget er strukturert i fire hovedområder. Hovedområdene utfyller hverandre og må ses i sammenheng. </w:t>
      </w:r>
    </w:p>
    <w:p w14:paraId="23F1E323" w14:textId="63B1A830" w:rsidR="000A127D" w:rsidRPr="000A127D" w:rsidRDefault="000A127D" w:rsidP="000A127D">
      <w:pPr>
        <w:spacing w:before="0" w:after="0" w:afterAutospacing="0"/>
        <w:rPr>
          <w:rFonts w:ascii="Verdana" w:eastAsia="Verdana" w:hAnsi="Verdana" w:cs="Verdana"/>
          <w:sz w:val="18"/>
          <w:szCs w:val="24"/>
          <w:shd w:val="solid" w:color="FFFFFF" w:fill="auto"/>
          <w:lang w:eastAsia="nb-NO"/>
        </w:rPr>
      </w:pPr>
      <w:r w:rsidRPr="000A127D">
        <w:rPr>
          <w:rFonts w:ascii="Verdana" w:eastAsia="Verdana" w:hAnsi="Verdana" w:cs="Verdana"/>
          <w:b/>
          <w:bCs/>
          <w:sz w:val="18"/>
          <w:szCs w:val="24"/>
          <w:shd w:val="solid" w:color="FFFFFF" w:fill="auto"/>
          <w:lang w:eastAsia="nb-NO"/>
        </w:rPr>
        <w:t>Oversikt over hovedområdene:</w:t>
      </w:r>
    </w:p>
    <w:tbl>
      <w:tblPr>
        <w:tblW w:w="0" w:type="auto"/>
        <w:tblCellSpacing w:w="15" w:type="dxa"/>
        <w:tblBorders>
          <w:top w:val="outset" w:sz="6" w:space="0" w:color="auto"/>
          <w:left w:val="outset" w:sz="6" w:space="0" w:color="auto"/>
          <w:bottom w:val="outset" w:sz="6" w:space="0" w:color="auto"/>
          <w:right w:val="outset" w:sz="6" w:space="0" w:color="auto"/>
          <w:insideH w:val="nil"/>
          <w:insideV w:val="nil"/>
        </w:tblBorders>
        <w:tblCellMar>
          <w:top w:w="15" w:type="dxa"/>
          <w:left w:w="15" w:type="dxa"/>
          <w:bottom w:w="15" w:type="dxa"/>
          <w:right w:w="15" w:type="dxa"/>
        </w:tblCellMar>
        <w:tblLook w:val="0000" w:firstRow="0" w:lastRow="0" w:firstColumn="0" w:lastColumn="0" w:noHBand="0" w:noVBand="0"/>
      </w:tblPr>
      <w:tblGrid>
        <w:gridCol w:w="1620"/>
        <w:gridCol w:w="1399"/>
        <w:gridCol w:w="2321"/>
        <w:gridCol w:w="2589"/>
        <w:gridCol w:w="1263"/>
      </w:tblGrid>
      <w:tr w:rsidR="000A127D" w:rsidRPr="000A127D" w14:paraId="6F882AED" w14:textId="77777777" w:rsidTr="00C55DF5">
        <w:trPr>
          <w:tblCellSpacing w:w="15" w:type="dxa"/>
        </w:trPr>
        <w:tc>
          <w:tcPr>
            <w:tcW w:w="1575" w:type="dxa"/>
            <w:tcBorders>
              <w:top w:val="outset" w:sz="6" w:space="0" w:color="auto"/>
              <w:left w:val="outset" w:sz="6" w:space="0" w:color="auto"/>
              <w:bottom w:val="outset" w:sz="6" w:space="0" w:color="auto"/>
              <w:right w:val="outset" w:sz="6" w:space="0" w:color="auto"/>
            </w:tcBorders>
            <w:shd w:val="clear" w:color="auto" w:fill="auto"/>
            <w:vAlign w:val="center"/>
          </w:tcPr>
          <w:p w14:paraId="11A36EF7" w14:textId="77777777" w:rsidR="000A127D" w:rsidRPr="000A127D" w:rsidRDefault="000A127D" w:rsidP="000A127D">
            <w:pPr>
              <w:shd w:val="solid" w:color="FFFFFF" w:fill="auto"/>
              <w:spacing w:before="0" w:after="0" w:afterAutospacing="0"/>
              <w:rPr>
                <w:rFonts w:ascii="Verdana" w:eastAsia="Verdana" w:hAnsi="Verdana" w:cs="Verdana"/>
                <w:sz w:val="18"/>
                <w:szCs w:val="24"/>
                <w:shd w:val="solid" w:color="FFFFFF" w:fill="auto"/>
                <w:lang w:eastAsia="nb-NO"/>
              </w:rPr>
            </w:pPr>
            <w:r w:rsidRPr="000A127D">
              <w:rPr>
                <w:rFonts w:ascii="Verdana" w:eastAsia="Verdana" w:hAnsi="Verdana" w:cs="Verdana"/>
                <w:b/>
                <w:bCs/>
                <w:sz w:val="18"/>
                <w:szCs w:val="24"/>
                <w:shd w:val="solid" w:color="FFFFFF" w:fill="auto"/>
                <w:lang w:eastAsia="nb-NO"/>
              </w:rPr>
              <w:t>Fag</w:t>
            </w:r>
          </w:p>
        </w:tc>
        <w:tc>
          <w:tcPr>
            <w:tcW w:w="7527" w:type="dxa"/>
            <w:gridSpan w:val="4"/>
            <w:tcBorders>
              <w:top w:val="outset" w:sz="6" w:space="0" w:color="auto"/>
              <w:left w:val="outset" w:sz="6" w:space="0" w:color="auto"/>
              <w:bottom w:val="outset" w:sz="6" w:space="0" w:color="auto"/>
              <w:right w:val="outset" w:sz="6" w:space="0" w:color="auto"/>
            </w:tcBorders>
            <w:shd w:val="clear" w:color="auto" w:fill="auto"/>
            <w:vAlign w:val="center"/>
          </w:tcPr>
          <w:p w14:paraId="45E4A484" w14:textId="77777777" w:rsidR="000A127D" w:rsidRPr="000A127D" w:rsidRDefault="000A127D" w:rsidP="000A127D">
            <w:pPr>
              <w:shd w:val="solid" w:color="FFFFFF" w:fill="auto"/>
              <w:spacing w:before="0" w:after="0" w:afterAutospacing="0"/>
              <w:rPr>
                <w:rFonts w:ascii="Verdana" w:eastAsia="Verdana" w:hAnsi="Verdana" w:cs="Verdana"/>
                <w:sz w:val="18"/>
                <w:szCs w:val="24"/>
                <w:shd w:val="solid" w:color="FFFFFF" w:fill="auto"/>
                <w:lang w:eastAsia="nb-NO"/>
              </w:rPr>
            </w:pPr>
            <w:r w:rsidRPr="000A127D">
              <w:rPr>
                <w:rFonts w:ascii="Verdana" w:eastAsia="Verdana" w:hAnsi="Verdana" w:cs="Verdana"/>
                <w:b/>
                <w:bCs/>
                <w:sz w:val="18"/>
                <w:szCs w:val="24"/>
                <w:shd w:val="solid" w:color="FFFFFF" w:fill="auto"/>
                <w:lang w:eastAsia="nb-NO"/>
              </w:rPr>
              <w:t>Hovedområder</w:t>
            </w:r>
          </w:p>
        </w:tc>
      </w:tr>
      <w:tr w:rsidR="000A127D" w:rsidRPr="000A127D" w14:paraId="422C3A0B" w14:textId="77777777" w:rsidTr="00C55DF5">
        <w:trPr>
          <w:tblCellSpacing w:w="15" w:type="dxa"/>
        </w:trPr>
        <w:tc>
          <w:tcPr>
            <w:tcW w:w="1575" w:type="dxa"/>
            <w:tcBorders>
              <w:top w:val="outset" w:sz="6" w:space="0" w:color="auto"/>
              <w:left w:val="outset" w:sz="6" w:space="0" w:color="auto"/>
              <w:bottom w:val="outset" w:sz="6" w:space="0" w:color="auto"/>
              <w:right w:val="outset" w:sz="6" w:space="0" w:color="auto"/>
            </w:tcBorders>
            <w:shd w:val="clear" w:color="auto" w:fill="auto"/>
            <w:vAlign w:val="center"/>
          </w:tcPr>
          <w:p w14:paraId="55E3B12B" w14:textId="77777777" w:rsidR="000A127D" w:rsidRPr="000A127D" w:rsidRDefault="000A127D" w:rsidP="000A127D">
            <w:pPr>
              <w:shd w:val="solid" w:color="FFFFFF" w:fill="auto"/>
              <w:spacing w:before="0" w:after="0" w:afterAutospacing="0"/>
              <w:rPr>
                <w:rFonts w:ascii="Verdana" w:eastAsia="Verdana" w:hAnsi="Verdana" w:cs="Verdana"/>
                <w:sz w:val="18"/>
                <w:szCs w:val="24"/>
                <w:shd w:val="solid" w:color="FFFFFF" w:fill="auto"/>
                <w:lang w:eastAsia="nb-NO"/>
              </w:rPr>
            </w:pPr>
            <w:r w:rsidRPr="000A127D">
              <w:rPr>
                <w:rFonts w:ascii="Verdana" w:eastAsia="Verdana" w:hAnsi="Verdana" w:cs="Verdana"/>
                <w:sz w:val="18"/>
                <w:szCs w:val="24"/>
                <w:shd w:val="solid" w:color="FFFFFF" w:fill="auto"/>
                <w:lang w:eastAsia="nb-NO"/>
              </w:rPr>
              <w:t>Treningslære 1</w:t>
            </w:r>
          </w:p>
        </w:tc>
        <w:tc>
          <w:tcPr>
            <w:tcW w:w="1369" w:type="dxa"/>
            <w:tcBorders>
              <w:top w:val="outset" w:sz="6" w:space="0" w:color="auto"/>
              <w:left w:val="outset" w:sz="6" w:space="0" w:color="auto"/>
              <w:bottom w:val="outset" w:sz="6" w:space="0" w:color="auto"/>
              <w:right w:val="outset" w:sz="6" w:space="0" w:color="auto"/>
            </w:tcBorders>
            <w:shd w:val="clear" w:color="auto" w:fill="auto"/>
            <w:vAlign w:val="center"/>
          </w:tcPr>
          <w:p w14:paraId="1B10AE31" w14:textId="77777777" w:rsidR="000A127D" w:rsidRPr="000A127D" w:rsidRDefault="000A127D" w:rsidP="000A127D">
            <w:pPr>
              <w:shd w:val="solid" w:color="FFFFFF" w:fill="auto"/>
              <w:spacing w:before="0" w:after="0" w:afterAutospacing="0"/>
              <w:rPr>
                <w:rFonts w:ascii="Verdana" w:eastAsia="Verdana" w:hAnsi="Verdana" w:cs="Verdana"/>
                <w:sz w:val="18"/>
                <w:szCs w:val="24"/>
                <w:shd w:val="solid" w:color="FFFFFF" w:fill="auto"/>
                <w:lang w:eastAsia="nb-NO"/>
              </w:rPr>
            </w:pPr>
            <w:r w:rsidRPr="000A127D">
              <w:rPr>
                <w:rFonts w:ascii="Verdana" w:eastAsia="Verdana" w:hAnsi="Verdana" w:cs="Verdana"/>
                <w:sz w:val="18"/>
                <w:szCs w:val="24"/>
                <w:shd w:val="solid" w:color="FFFFFF" w:fill="auto"/>
                <w:lang w:eastAsia="nb-NO"/>
              </w:rPr>
              <w:t>Trenings-planlegging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F75308" w14:textId="77777777" w:rsidR="000A127D" w:rsidRPr="000A127D" w:rsidRDefault="000A127D" w:rsidP="000A127D">
            <w:pPr>
              <w:shd w:val="solid" w:color="FFFFFF" w:fill="auto"/>
              <w:spacing w:before="0" w:after="0" w:afterAutospacing="0"/>
              <w:rPr>
                <w:rFonts w:ascii="Verdana" w:eastAsia="Verdana" w:hAnsi="Verdana" w:cs="Verdana"/>
                <w:sz w:val="18"/>
                <w:szCs w:val="24"/>
                <w:shd w:val="solid" w:color="FFFFFF" w:fill="auto"/>
                <w:lang w:eastAsia="nb-NO"/>
              </w:rPr>
            </w:pPr>
            <w:r w:rsidRPr="000A127D">
              <w:rPr>
                <w:rFonts w:ascii="Verdana" w:eastAsia="Verdana" w:hAnsi="Verdana" w:cs="Verdana"/>
                <w:sz w:val="18"/>
                <w:szCs w:val="24"/>
                <w:shd w:val="solid" w:color="FFFFFF" w:fill="auto"/>
                <w:lang w:eastAsia="nb-NO"/>
              </w:rPr>
              <w:t>Kroppens oppbygning og funksjon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3953D0" w14:textId="77777777" w:rsidR="000A127D" w:rsidRPr="000A127D" w:rsidRDefault="000A127D" w:rsidP="000A127D">
            <w:pPr>
              <w:shd w:val="solid" w:color="FFFFFF" w:fill="auto"/>
              <w:spacing w:before="0" w:after="0" w:afterAutospacing="0"/>
              <w:rPr>
                <w:rFonts w:ascii="Verdana" w:eastAsia="Verdana" w:hAnsi="Verdana" w:cs="Verdana"/>
                <w:sz w:val="18"/>
                <w:szCs w:val="24"/>
                <w:shd w:val="solid" w:color="FFFFFF" w:fill="auto"/>
                <w:lang w:eastAsia="nb-NO"/>
              </w:rPr>
            </w:pPr>
            <w:r w:rsidRPr="000A127D">
              <w:rPr>
                <w:rFonts w:ascii="Verdana" w:eastAsia="Verdana" w:hAnsi="Verdana" w:cs="Verdana"/>
                <w:sz w:val="18"/>
                <w:szCs w:val="24"/>
                <w:shd w:val="solid" w:color="FFFFFF" w:fill="auto"/>
                <w:lang w:eastAsia="nb-NO"/>
              </w:rPr>
              <w:t xml:space="preserve">Treningsformer og treningsmetoder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5140B5" w14:textId="77777777" w:rsidR="000A127D" w:rsidRPr="000A127D" w:rsidRDefault="000A127D" w:rsidP="000A127D">
            <w:pPr>
              <w:shd w:val="solid" w:color="FFFFFF" w:fill="auto"/>
              <w:spacing w:before="0" w:after="0" w:afterAutospacing="0"/>
              <w:rPr>
                <w:rFonts w:ascii="Verdana" w:eastAsia="Verdana" w:hAnsi="Verdana" w:cs="Verdana"/>
                <w:sz w:val="18"/>
                <w:szCs w:val="24"/>
                <w:shd w:val="solid" w:color="FFFFFF" w:fill="auto"/>
                <w:lang w:eastAsia="nb-NO"/>
              </w:rPr>
            </w:pPr>
            <w:r w:rsidRPr="000A127D">
              <w:rPr>
                <w:rFonts w:ascii="Verdana" w:eastAsia="Verdana" w:hAnsi="Verdana" w:cs="Verdana"/>
                <w:sz w:val="18"/>
                <w:szCs w:val="24"/>
                <w:shd w:val="solid" w:color="FFFFFF" w:fill="auto"/>
                <w:lang w:eastAsia="nb-NO"/>
              </w:rPr>
              <w:t>Trening og helse</w:t>
            </w:r>
          </w:p>
        </w:tc>
      </w:tr>
      <w:tr w:rsidR="000A127D" w:rsidRPr="000A127D" w14:paraId="7F64A903" w14:textId="77777777" w:rsidTr="00C55DF5">
        <w:trPr>
          <w:tblCellSpacing w:w="15" w:type="dxa"/>
        </w:trPr>
        <w:tc>
          <w:tcPr>
            <w:tcW w:w="1575" w:type="dxa"/>
            <w:tcBorders>
              <w:top w:val="outset" w:sz="6" w:space="0" w:color="auto"/>
              <w:left w:val="outset" w:sz="6" w:space="0" w:color="auto"/>
              <w:bottom w:val="outset" w:sz="6" w:space="0" w:color="auto"/>
              <w:right w:val="outset" w:sz="6" w:space="0" w:color="auto"/>
            </w:tcBorders>
            <w:shd w:val="clear" w:color="auto" w:fill="auto"/>
            <w:vAlign w:val="center"/>
          </w:tcPr>
          <w:p w14:paraId="35BB8D1E" w14:textId="77777777" w:rsidR="000A127D" w:rsidRPr="000A127D" w:rsidRDefault="000A127D" w:rsidP="000A127D">
            <w:pPr>
              <w:shd w:val="solid" w:color="FFFFFF" w:fill="auto"/>
              <w:spacing w:before="0" w:after="0" w:afterAutospacing="0"/>
              <w:rPr>
                <w:rFonts w:ascii="Verdana" w:eastAsia="Verdana" w:hAnsi="Verdana" w:cs="Verdana"/>
                <w:sz w:val="18"/>
                <w:szCs w:val="24"/>
                <w:shd w:val="solid" w:color="FFFFFF" w:fill="auto"/>
                <w:lang w:eastAsia="nb-NO"/>
              </w:rPr>
            </w:pPr>
            <w:r w:rsidRPr="000A127D">
              <w:rPr>
                <w:rFonts w:ascii="Verdana" w:eastAsia="Verdana" w:hAnsi="Verdana" w:cs="Verdana"/>
                <w:sz w:val="18"/>
                <w:szCs w:val="24"/>
                <w:shd w:val="solid" w:color="FFFFFF" w:fill="auto"/>
                <w:lang w:eastAsia="nb-NO"/>
              </w:rPr>
              <w:t>Treningslære 2</w:t>
            </w:r>
          </w:p>
        </w:tc>
        <w:tc>
          <w:tcPr>
            <w:tcW w:w="1369" w:type="dxa"/>
            <w:tcBorders>
              <w:top w:val="outset" w:sz="6" w:space="0" w:color="auto"/>
              <w:left w:val="outset" w:sz="6" w:space="0" w:color="auto"/>
              <w:bottom w:val="outset" w:sz="6" w:space="0" w:color="auto"/>
              <w:right w:val="outset" w:sz="6" w:space="0" w:color="auto"/>
            </w:tcBorders>
            <w:shd w:val="clear" w:color="auto" w:fill="auto"/>
            <w:vAlign w:val="center"/>
          </w:tcPr>
          <w:p w14:paraId="7721788F" w14:textId="77777777" w:rsidR="000A127D" w:rsidRPr="000A127D" w:rsidRDefault="000A127D" w:rsidP="000A127D">
            <w:pPr>
              <w:shd w:val="solid" w:color="FFFFFF" w:fill="auto"/>
              <w:spacing w:before="0" w:after="0" w:afterAutospacing="0"/>
              <w:rPr>
                <w:rFonts w:ascii="Verdana" w:eastAsia="Verdana" w:hAnsi="Verdana" w:cs="Verdana"/>
                <w:sz w:val="18"/>
                <w:szCs w:val="24"/>
                <w:shd w:val="solid" w:color="FFFFFF" w:fill="auto"/>
                <w:lang w:eastAsia="nb-NO"/>
              </w:rPr>
            </w:pPr>
            <w:r w:rsidRPr="000A127D">
              <w:rPr>
                <w:rFonts w:ascii="Verdana" w:eastAsia="Verdana" w:hAnsi="Verdana" w:cs="Verdana"/>
                <w:sz w:val="18"/>
                <w:szCs w:val="24"/>
                <w:shd w:val="solid" w:color="FFFFFF" w:fill="auto"/>
                <w:lang w:eastAsia="nb-NO"/>
              </w:rPr>
              <w:t>Trenings-planlegging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1AFCC9" w14:textId="77777777" w:rsidR="000A127D" w:rsidRPr="000A127D" w:rsidRDefault="000A127D" w:rsidP="000A127D">
            <w:pPr>
              <w:shd w:val="solid" w:color="FFFFFF" w:fill="auto"/>
              <w:spacing w:before="0" w:after="0" w:afterAutospacing="0"/>
              <w:rPr>
                <w:rFonts w:ascii="Verdana" w:eastAsia="Verdana" w:hAnsi="Verdana" w:cs="Verdana"/>
                <w:sz w:val="18"/>
                <w:szCs w:val="24"/>
                <w:shd w:val="solid" w:color="FFFFFF" w:fill="auto"/>
                <w:lang w:eastAsia="nb-NO"/>
              </w:rPr>
            </w:pPr>
            <w:r w:rsidRPr="000A127D">
              <w:rPr>
                <w:rFonts w:ascii="Verdana" w:eastAsia="Verdana" w:hAnsi="Verdana" w:cs="Verdana"/>
                <w:sz w:val="18"/>
                <w:szCs w:val="24"/>
                <w:shd w:val="solid" w:color="FFFFFF" w:fill="auto"/>
                <w:lang w:eastAsia="nb-NO"/>
              </w:rPr>
              <w:t>Kroppens oppbygning og funksjon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608801" w14:textId="77777777" w:rsidR="000A127D" w:rsidRPr="000A127D" w:rsidRDefault="000A127D" w:rsidP="000A127D">
            <w:pPr>
              <w:shd w:val="solid" w:color="FFFFFF" w:fill="auto"/>
              <w:spacing w:before="0" w:after="0" w:afterAutospacing="0"/>
              <w:rPr>
                <w:rFonts w:ascii="Verdana" w:eastAsia="Verdana" w:hAnsi="Verdana" w:cs="Verdana"/>
                <w:sz w:val="18"/>
                <w:szCs w:val="24"/>
                <w:shd w:val="solid" w:color="FFFFFF" w:fill="auto"/>
                <w:lang w:eastAsia="nb-NO"/>
              </w:rPr>
            </w:pPr>
            <w:r w:rsidRPr="000A127D">
              <w:rPr>
                <w:rFonts w:ascii="Verdana" w:eastAsia="Verdana" w:hAnsi="Verdana" w:cs="Verdana"/>
                <w:sz w:val="18"/>
                <w:szCs w:val="24"/>
                <w:shd w:val="solid" w:color="FFFFFF" w:fill="auto"/>
                <w:lang w:eastAsia="nb-NO"/>
              </w:rPr>
              <w:t>Treningsformer og treningsmetoder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A4E782A" w14:textId="77777777" w:rsidR="000A127D" w:rsidRPr="000A127D" w:rsidRDefault="000A127D" w:rsidP="000A127D">
            <w:pPr>
              <w:shd w:val="solid" w:color="FFFFFF" w:fill="auto"/>
              <w:spacing w:before="0" w:after="0" w:afterAutospacing="0"/>
              <w:rPr>
                <w:rFonts w:ascii="Verdana" w:eastAsia="Verdana" w:hAnsi="Verdana" w:cs="Verdana"/>
                <w:sz w:val="18"/>
                <w:szCs w:val="24"/>
                <w:shd w:val="solid" w:color="FFFFFF" w:fill="auto"/>
                <w:lang w:eastAsia="nb-NO"/>
              </w:rPr>
            </w:pPr>
            <w:r w:rsidRPr="000A127D">
              <w:rPr>
                <w:rFonts w:ascii="Verdana" w:eastAsia="Verdana" w:hAnsi="Verdana" w:cs="Verdana"/>
                <w:sz w:val="18"/>
                <w:szCs w:val="24"/>
                <w:shd w:val="solid" w:color="FFFFFF" w:fill="auto"/>
                <w:lang w:eastAsia="nb-NO"/>
              </w:rPr>
              <w:t>Trening og helse</w:t>
            </w:r>
          </w:p>
        </w:tc>
      </w:tr>
    </w:tbl>
    <w:p w14:paraId="244A464F" w14:textId="77777777" w:rsidR="000A127D" w:rsidRDefault="000A127D" w:rsidP="000A127D">
      <w:pPr>
        <w:keepNext/>
        <w:shd w:val="solid" w:color="FFFFFF" w:fill="auto"/>
        <w:spacing w:before="0" w:after="0" w:afterAutospacing="0"/>
        <w:outlineLvl w:val="3"/>
        <w:rPr>
          <w:rFonts w:ascii="Verdana" w:eastAsia="Verdana" w:hAnsi="Verdana" w:cs="Verdana"/>
          <w:b/>
          <w:bCs/>
          <w:sz w:val="24"/>
          <w:szCs w:val="28"/>
          <w:shd w:val="solid" w:color="FFFFFF" w:fill="auto"/>
          <w:lang w:eastAsia="nb-NO"/>
        </w:rPr>
      </w:pPr>
    </w:p>
    <w:p w14:paraId="5B5522D7" w14:textId="77777777" w:rsidR="000A127D" w:rsidRPr="000A127D" w:rsidRDefault="000A127D" w:rsidP="000A127D">
      <w:pPr>
        <w:keepNext/>
        <w:shd w:val="solid" w:color="FFFFFF" w:fill="auto"/>
        <w:spacing w:before="0" w:after="0" w:afterAutospacing="0"/>
        <w:outlineLvl w:val="3"/>
        <w:rPr>
          <w:rFonts w:ascii="Verdana" w:eastAsia="Verdana" w:hAnsi="Verdana" w:cs="Verdana"/>
          <w:b/>
          <w:bCs/>
          <w:sz w:val="24"/>
          <w:szCs w:val="28"/>
          <w:shd w:val="solid" w:color="FFFFFF" w:fill="auto"/>
          <w:lang w:eastAsia="nb-NO"/>
        </w:rPr>
      </w:pPr>
      <w:r w:rsidRPr="000A127D">
        <w:rPr>
          <w:rFonts w:ascii="Verdana" w:eastAsia="Verdana" w:hAnsi="Verdana" w:cs="Verdana"/>
          <w:b/>
          <w:bCs/>
          <w:sz w:val="24"/>
          <w:szCs w:val="28"/>
          <w:shd w:val="solid" w:color="FFFFFF" w:fill="auto"/>
          <w:lang w:eastAsia="nb-NO"/>
        </w:rPr>
        <w:t xml:space="preserve">Treningsplanlegging </w:t>
      </w:r>
    </w:p>
    <w:p w14:paraId="6C267B61" w14:textId="77777777" w:rsidR="000A127D" w:rsidRPr="000A127D" w:rsidRDefault="000A127D" w:rsidP="000A127D">
      <w:pPr>
        <w:shd w:val="solid" w:color="FFFFFF" w:fill="auto"/>
        <w:spacing w:before="0" w:after="280"/>
        <w:rPr>
          <w:rFonts w:ascii="Verdana" w:eastAsia="Verdana" w:hAnsi="Verdana" w:cs="Verdana"/>
          <w:sz w:val="18"/>
          <w:szCs w:val="24"/>
          <w:shd w:val="solid" w:color="FFFFFF" w:fill="auto"/>
          <w:lang w:eastAsia="nb-NO"/>
        </w:rPr>
      </w:pPr>
      <w:r w:rsidRPr="000A127D">
        <w:rPr>
          <w:rFonts w:ascii="Verdana" w:eastAsia="Verdana" w:hAnsi="Verdana" w:cs="Verdana"/>
          <w:sz w:val="18"/>
          <w:szCs w:val="24"/>
          <w:shd w:val="solid" w:color="FFFFFF" w:fill="auto"/>
          <w:lang w:eastAsia="nb-NO"/>
        </w:rPr>
        <w:t xml:space="preserve">Hovedområdet dreier seg om </w:t>
      </w:r>
      <w:proofErr w:type="gramStart"/>
      <w:r w:rsidRPr="000A127D">
        <w:rPr>
          <w:rFonts w:ascii="Verdana" w:eastAsia="Verdana" w:hAnsi="Verdana" w:cs="Verdana"/>
          <w:sz w:val="18"/>
          <w:szCs w:val="24"/>
          <w:shd w:val="solid" w:color="FFFFFF" w:fill="auto"/>
          <w:lang w:eastAsia="nb-NO"/>
        </w:rPr>
        <w:t>å</w:t>
      </w:r>
      <w:proofErr w:type="gramEnd"/>
      <w:r w:rsidRPr="000A127D">
        <w:rPr>
          <w:rFonts w:ascii="Verdana" w:eastAsia="Verdana" w:hAnsi="Verdana" w:cs="Verdana"/>
          <w:sz w:val="18"/>
          <w:szCs w:val="24"/>
          <w:shd w:val="solid" w:color="FFFFFF" w:fill="auto"/>
          <w:lang w:eastAsia="nb-NO"/>
        </w:rPr>
        <w:t xml:space="preserve"> systematisk strukturere treningsprosessen med tanke på egen og andres ferdighetsutvikling ut fra treningstilstand og de målene som blir satt. Treningsprinsippene ligger til grunn for å lage ulike typer treningsplaner, og sees i sammenheng med fysiske, psykiske, </w:t>
      </w:r>
      <w:proofErr w:type="spellStart"/>
      <w:r w:rsidRPr="000A127D">
        <w:rPr>
          <w:rFonts w:ascii="Verdana" w:eastAsia="Verdana" w:hAnsi="Verdana" w:cs="Verdana"/>
          <w:sz w:val="18"/>
          <w:szCs w:val="24"/>
          <w:shd w:val="solid" w:color="FFFFFF" w:fill="auto"/>
          <w:lang w:eastAsia="nb-NO"/>
        </w:rPr>
        <w:t>koordinativ</w:t>
      </w:r>
      <w:bookmarkStart w:id="0" w:name="_GoBack"/>
      <w:bookmarkEnd w:id="0"/>
      <w:r w:rsidRPr="000A127D">
        <w:rPr>
          <w:rFonts w:ascii="Verdana" w:eastAsia="Verdana" w:hAnsi="Verdana" w:cs="Verdana"/>
          <w:sz w:val="18"/>
          <w:szCs w:val="24"/>
          <w:shd w:val="solid" w:color="FFFFFF" w:fill="auto"/>
          <w:lang w:eastAsia="nb-NO"/>
        </w:rPr>
        <w:t>e</w:t>
      </w:r>
      <w:proofErr w:type="spellEnd"/>
      <w:r w:rsidRPr="000A127D">
        <w:rPr>
          <w:rFonts w:ascii="Verdana" w:eastAsia="Verdana" w:hAnsi="Verdana" w:cs="Verdana"/>
          <w:sz w:val="18"/>
          <w:szCs w:val="24"/>
          <w:shd w:val="solid" w:color="FFFFFF" w:fill="auto"/>
          <w:lang w:eastAsia="nb-NO"/>
        </w:rPr>
        <w:t>, tekniske, taktiske og sosiale krav i ulike idrettsaktiviteter</w:t>
      </w:r>
    </w:p>
    <w:p w14:paraId="1B5819F3" w14:textId="77777777" w:rsidR="000A127D" w:rsidRPr="000A127D" w:rsidRDefault="000A127D" w:rsidP="000A127D">
      <w:pPr>
        <w:keepNext/>
        <w:shd w:val="solid" w:color="FFFFFF" w:fill="auto"/>
        <w:spacing w:before="0" w:after="0" w:afterAutospacing="0"/>
        <w:outlineLvl w:val="3"/>
        <w:rPr>
          <w:rFonts w:ascii="Verdana" w:eastAsia="Verdana" w:hAnsi="Verdana" w:cs="Verdana"/>
          <w:b/>
          <w:bCs/>
          <w:sz w:val="24"/>
          <w:szCs w:val="28"/>
          <w:shd w:val="solid" w:color="FFFFFF" w:fill="auto"/>
          <w:lang w:eastAsia="nb-NO"/>
        </w:rPr>
      </w:pPr>
      <w:r w:rsidRPr="000A127D">
        <w:rPr>
          <w:rFonts w:ascii="Verdana" w:eastAsia="Verdana" w:hAnsi="Verdana" w:cs="Verdana"/>
          <w:b/>
          <w:bCs/>
          <w:sz w:val="24"/>
          <w:szCs w:val="28"/>
          <w:shd w:val="solid" w:color="FFFFFF" w:fill="auto"/>
          <w:lang w:eastAsia="nb-NO"/>
        </w:rPr>
        <w:t xml:space="preserve">Kroppens oppbygning og funksjon </w:t>
      </w:r>
    </w:p>
    <w:p w14:paraId="1DE82D5C" w14:textId="77777777" w:rsidR="000A127D" w:rsidRPr="000A127D" w:rsidRDefault="000A127D" w:rsidP="000A127D">
      <w:pPr>
        <w:shd w:val="solid" w:color="FFFFFF" w:fill="auto"/>
        <w:spacing w:before="0" w:after="280"/>
        <w:rPr>
          <w:rFonts w:ascii="Verdana" w:eastAsia="Verdana" w:hAnsi="Verdana" w:cs="Verdana"/>
          <w:sz w:val="18"/>
          <w:szCs w:val="24"/>
          <w:shd w:val="solid" w:color="FFFFFF" w:fill="auto"/>
          <w:lang w:eastAsia="nb-NO"/>
        </w:rPr>
      </w:pPr>
      <w:r w:rsidRPr="000A127D">
        <w:rPr>
          <w:rFonts w:ascii="Verdana" w:eastAsia="Verdana" w:hAnsi="Verdana" w:cs="Verdana"/>
          <w:sz w:val="18"/>
          <w:szCs w:val="24"/>
          <w:shd w:val="solid" w:color="FFFFFF" w:fill="auto"/>
          <w:lang w:eastAsia="nb-NO"/>
        </w:rPr>
        <w:t>Hovedområdet dreier seg om kroppens anatomi og fysiologi. Det gir grunnlag for å forstå hva som skjer i kroppen ved ulike former for trening og aktivitet.</w:t>
      </w:r>
    </w:p>
    <w:p w14:paraId="6F20F118" w14:textId="77777777" w:rsidR="000A127D" w:rsidRPr="000A127D" w:rsidRDefault="000A127D" w:rsidP="000A127D">
      <w:pPr>
        <w:keepNext/>
        <w:shd w:val="solid" w:color="FFFFFF" w:fill="auto"/>
        <w:spacing w:before="0" w:after="0" w:afterAutospacing="0"/>
        <w:outlineLvl w:val="3"/>
        <w:rPr>
          <w:rFonts w:ascii="Verdana" w:eastAsia="Verdana" w:hAnsi="Verdana" w:cs="Verdana"/>
          <w:b/>
          <w:bCs/>
          <w:sz w:val="24"/>
          <w:szCs w:val="28"/>
          <w:shd w:val="solid" w:color="FFFFFF" w:fill="auto"/>
          <w:lang w:eastAsia="nb-NO"/>
        </w:rPr>
      </w:pPr>
      <w:r w:rsidRPr="000A127D">
        <w:rPr>
          <w:rFonts w:ascii="Verdana" w:eastAsia="Verdana" w:hAnsi="Verdana" w:cs="Verdana"/>
          <w:b/>
          <w:bCs/>
          <w:sz w:val="24"/>
          <w:szCs w:val="28"/>
          <w:shd w:val="solid" w:color="FFFFFF" w:fill="auto"/>
          <w:lang w:eastAsia="nb-NO"/>
        </w:rPr>
        <w:t xml:space="preserve">Treningsformer og treningsmetoder </w:t>
      </w:r>
    </w:p>
    <w:p w14:paraId="5DCE1B48" w14:textId="77777777" w:rsidR="000A127D" w:rsidRPr="000A127D" w:rsidRDefault="000A127D" w:rsidP="000A127D">
      <w:pPr>
        <w:shd w:val="solid" w:color="FFFFFF" w:fill="auto"/>
        <w:spacing w:before="0"/>
        <w:rPr>
          <w:rFonts w:ascii="Verdana" w:eastAsia="Verdana" w:hAnsi="Verdana" w:cs="Verdana"/>
          <w:sz w:val="18"/>
          <w:szCs w:val="24"/>
          <w:shd w:val="solid" w:color="FFFFFF" w:fill="auto"/>
          <w:lang w:eastAsia="nb-NO"/>
        </w:rPr>
      </w:pPr>
      <w:r w:rsidRPr="000A127D">
        <w:rPr>
          <w:rFonts w:ascii="Verdana" w:eastAsia="Verdana" w:hAnsi="Verdana" w:cs="Verdana"/>
          <w:sz w:val="18"/>
          <w:szCs w:val="24"/>
          <w:shd w:val="solid" w:color="FFFFFF" w:fill="auto"/>
          <w:lang w:eastAsia="nb-NO"/>
        </w:rPr>
        <w:t xml:space="preserve">Hovedområdet dreier seg om trening av grunnleggende fysiske og psykiske egenskaper og koordinasjon og teknikk. De fysiske egenskapene omfatter utholdenhet, styrke, spenst, hurtighet og bevegelighet. Innenfor de ulike treningsformene får elevene kunnskap om treningsmetoder og øvelser. </w:t>
      </w:r>
    </w:p>
    <w:p w14:paraId="46F972D8" w14:textId="77777777" w:rsidR="000A127D" w:rsidRPr="000A127D" w:rsidRDefault="000A127D" w:rsidP="000A127D">
      <w:pPr>
        <w:keepNext/>
        <w:shd w:val="solid" w:color="FFFFFF" w:fill="auto"/>
        <w:spacing w:before="0" w:after="0" w:afterAutospacing="0"/>
        <w:outlineLvl w:val="3"/>
        <w:rPr>
          <w:rFonts w:ascii="Verdana" w:eastAsia="Verdana" w:hAnsi="Verdana" w:cs="Verdana"/>
          <w:b/>
          <w:bCs/>
          <w:sz w:val="24"/>
          <w:szCs w:val="28"/>
          <w:shd w:val="solid" w:color="FFFFFF" w:fill="auto"/>
          <w:lang w:eastAsia="nb-NO"/>
        </w:rPr>
      </w:pPr>
      <w:r w:rsidRPr="000A127D">
        <w:rPr>
          <w:rFonts w:ascii="Verdana" w:eastAsia="Verdana" w:hAnsi="Verdana" w:cs="Verdana"/>
          <w:b/>
          <w:bCs/>
          <w:sz w:val="24"/>
          <w:szCs w:val="28"/>
          <w:shd w:val="solid" w:color="FFFFFF" w:fill="auto"/>
          <w:lang w:eastAsia="nb-NO"/>
        </w:rPr>
        <w:lastRenderedPageBreak/>
        <w:t xml:space="preserve">Trening og helse </w:t>
      </w:r>
    </w:p>
    <w:p w14:paraId="6AB7B291" w14:textId="77777777" w:rsidR="000A127D" w:rsidRPr="000A127D" w:rsidRDefault="000A127D" w:rsidP="000A127D">
      <w:pPr>
        <w:shd w:val="solid" w:color="FFFFFF" w:fill="auto"/>
        <w:spacing w:before="0" w:after="280"/>
        <w:rPr>
          <w:rFonts w:ascii="Verdana" w:eastAsia="Verdana" w:hAnsi="Verdana" w:cs="Verdana"/>
          <w:sz w:val="18"/>
          <w:szCs w:val="24"/>
          <w:shd w:val="solid" w:color="FFFFFF" w:fill="auto"/>
          <w:lang w:eastAsia="nb-NO"/>
        </w:rPr>
      </w:pPr>
      <w:r w:rsidRPr="000A127D">
        <w:rPr>
          <w:rFonts w:ascii="Verdana" w:eastAsia="Verdana" w:hAnsi="Verdana" w:cs="Verdana"/>
          <w:sz w:val="18"/>
          <w:szCs w:val="24"/>
          <w:shd w:val="solid" w:color="FFFFFF" w:fill="auto"/>
          <w:lang w:eastAsia="nb-NO"/>
        </w:rPr>
        <w:t>Hovedområdet dreier seg om hvordan livsstil spiller inn på vår helse og prestasjonsutvikling. Området omhandler også kunnskap om helsefremmende aktiviteter hos seg selv og andre, samt forebygging og behandling av idrettsskader</w:t>
      </w:r>
    </w:p>
    <w:p w14:paraId="597DE77B" w14:textId="77777777" w:rsidR="00E343E8" w:rsidRDefault="00E343E8" w:rsidP="00DA6D38">
      <w:pPr>
        <w:outlineLvl w:val="1"/>
        <w:rPr>
          <w:rFonts w:ascii="Verdana" w:hAnsi="Verdana"/>
          <w:b/>
          <w:sz w:val="32"/>
          <w:szCs w:val="32"/>
        </w:rPr>
      </w:pPr>
      <w:r>
        <w:rPr>
          <w:rFonts w:ascii="Verdana" w:hAnsi="Verdana"/>
          <w:b/>
          <w:sz w:val="32"/>
          <w:szCs w:val="32"/>
        </w:rPr>
        <w:t>Timetall</w:t>
      </w:r>
    </w:p>
    <w:p w14:paraId="597DE77C" w14:textId="77777777" w:rsidR="004331C9" w:rsidRDefault="004331C9" w:rsidP="004331C9">
      <w:pPr>
        <w:rPr>
          <w:rFonts w:ascii="Verdana" w:hAnsi="Verdana"/>
          <w:sz w:val="18"/>
          <w:szCs w:val="18"/>
        </w:rPr>
      </w:pPr>
      <w:r>
        <w:rPr>
          <w:rFonts w:ascii="Verdana" w:hAnsi="Verdana"/>
          <w:sz w:val="18"/>
          <w:szCs w:val="18"/>
        </w:rPr>
        <w:t>Timetall oppgitt i 60 minutters enheter:</w:t>
      </w:r>
    </w:p>
    <w:p w14:paraId="1070A941" w14:textId="77777777" w:rsidR="000A127D" w:rsidRPr="000A127D" w:rsidRDefault="000A127D" w:rsidP="000A127D">
      <w:pPr>
        <w:spacing w:after="280"/>
        <w:rPr>
          <w:rFonts w:ascii="Verdana" w:eastAsia="Verdana" w:hAnsi="Verdana" w:cs="Verdana"/>
          <w:sz w:val="18"/>
          <w:szCs w:val="24"/>
          <w:shd w:val="solid" w:color="FFFFFF" w:fill="auto"/>
          <w:lang w:eastAsia="nb-NO"/>
        </w:rPr>
      </w:pPr>
      <w:r w:rsidRPr="000A127D">
        <w:rPr>
          <w:rFonts w:ascii="Verdana" w:eastAsia="Verdana" w:hAnsi="Verdana" w:cs="Verdana"/>
          <w:sz w:val="18"/>
          <w:szCs w:val="24"/>
          <w:shd w:val="solid" w:color="FFFFFF" w:fill="auto"/>
          <w:lang w:eastAsia="nb-NO"/>
        </w:rPr>
        <w:t>Treningslære 1: 140 årstimer</w:t>
      </w:r>
    </w:p>
    <w:p w14:paraId="4D19ECCB" w14:textId="77777777" w:rsidR="000A127D" w:rsidRPr="000A127D" w:rsidRDefault="000A127D" w:rsidP="000A127D">
      <w:pPr>
        <w:shd w:val="solid" w:color="FFFFFF" w:fill="auto"/>
        <w:spacing w:before="0" w:after="280"/>
        <w:rPr>
          <w:rFonts w:ascii="Verdana" w:eastAsia="Verdana" w:hAnsi="Verdana" w:cs="Verdana"/>
          <w:sz w:val="18"/>
          <w:szCs w:val="24"/>
          <w:shd w:val="solid" w:color="FFFFFF" w:fill="auto"/>
          <w:lang w:eastAsia="nb-NO"/>
        </w:rPr>
      </w:pPr>
      <w:r w:rsidRPr="000A127D">
        <w:rPr>
          <w:rFonts w:ascii="Verdana" w:eastAsia="Verdana" w:hAnsi="Verdana" w:cs="Verdana"/>
          <w:sz w:val="18"/>
          <w:szCs w:val="24"/>
          <w:shd w:val="solid" w:color="FFFFFF" w:fill="auto"/>
          <w:lang w:eastAsia="nb-NO"/>
        </w:rPr>
        <w:t>Treningslære 2: 140 årstimer</w:t>
      </w:r>
    </w:p>
    <w:p w14:paraId="597DE77E" w14:textId="77777777" w:rsidR="00E343E8" w:rsidRDefault="00E343E8" w:rsidP="00DA6D38">
      <w:pPr>
        <w:outlineLvl w:val="1"/>
        <w:rPr>
          <w:rFonts w:ascii="Verdana" w:hAnsi="Verdana"/>
          <w:b/>
          <w:sz w:val="32"/>
          <w:szCs w:val="32"/>
        </w:rPr>
      </w:pPr>
      <w:r>
        <w:rPr>
          <w:rFonts w:ascii="Verdana" w:hAnsi="Verdana"/>
          <w:b/>
          <w:sz w:val="32"/>
          <w:szCs w:val="32"/>
        </w:rPr>
        <w:t>Grunnleggende ferdigheter</w:t>
      </w:r>
    </w:p>
    <w:p w14:paraId="597DE77F" w14:textId="0C28EFF4" w:rsidR="004331C9" w:rsidRDefault="004331C9" w:rsidP="004331C9">
      <w:pPr>
        <w:rPr>
          <w:rFonts w:ascii="Verdana" w:hAnsi="Verdana"/>
          <w:sz w:val="18"/>
          <w:szCs w:val="18"/>
        </w:rPr>
      </w:pPr>
      <w:r>
        <w:rPr>
          <w:rFonts w:ascii="Verdana" w:hAnsi="Verdana"/>
          <w:sz w:val="18"/>
          <w:szCs w:val="18"/>
        </w:rPr>
        <w:t xml:space="preserve">Grunnleggende ferdigheter er integrert i kompetansemålene der de bidrar til utvikling av og er en del av fagkompetansen. I </w:t>
      </w:r>
      <w:r w:rsidR="000A127D">
        <w:rPr>
          <w:rFonts w:ascii="Verdana" w:hAnsi="Verdana"/>
          <w:sz w:val="18"/>
          <w:szCs w:val="18"/>
        </w:rPr>
        <w:t>treningslære</w:t>
      </w:r>
      <w:r>
        <w:rPr>
          <w:rFonts w:ascii="Verdana" w:hAnsi="Verdana"/>
          <w:sz w:val="18"/>
          <w:szCs w:val="18"/>
        </w:rPr>
        <w:t xml:space="preserve"> forstås grunnleggende ferdigheter slik:</w:t>
      </w:r>
    </w:p>
    <w:p w14:paraId="597DE780" w14:textId="0068FF50" w:rsidR="004331C9" w:rsidRDefault="004331C9" w:rsidP="004331C9">
      <w:pPr>
        <w:rPr>
          <w:rFonts w:ascii="Verdana" w:hAnsi="Verdana"/>
          <w:sz w:val="18"/>
          <w:szCs w:val="18"/>
        </w:rPr>
      </w:pPr>
      <w:r w:rsidRPr="00DA6D38">
        <w:rPr>
          <w:rFonts w:ascii="Verdana" w:hAnsi="Verdana"/>
          <w:i/>
          <w:sz w:val="18"/>
          <w:szCs w:val="18"/>
        </w:rPr>
        <w:t>Å kunne uttrykke seg muntlig</w:t>
      </w:r>
      <w:r>
        <w:rPr>
          <w:rFonts w:ascii="Verdana" w:hAnsi="Verdana"/>
          <w:sz w:val="18"/>
          <w:szCs w:val="18"/>
        </w:rPr>
        <w:t xml:space="preserve"> </w:t>
      </w:r>
      <w:r w:rsidR="00142CD2">
        <w:t>innebærer å presentere fakta og forklare årsakssammenhenger, formulere spørsmål, delta i meningsutveksling, debatter og diskusjoner. Videre handler det om å beskrive og forklare teknikker, ferdigheter, treningsformer, treningsmetoder og øvelser i idrettsaktivitet.</w:t>
      </w:r>
    </w:p>
    <w:p w14:paraId="597DE781" w14:textId="4E38192C" w:rsidR="004331C9" w:rsidRPr="00142CD2" w:rsidRDefault="004331C9" w:rsidP="004331C9">
      <w:pPr>
        <w:rPr>
          <w:rFonts w:ascii="Verdana" w:hAnsi="Verdana"/>
          <w:sz w:val="18"/>
          <w:szCs w:val="18"/>
        </w:rPr>
      </w:pPr>
      <w:r w:rsidRPr="00142CD2">
        <w:rPr>
          <w:rFonts w:ascii="Verdana" w:hAnsi="Verdana"/>
          <w:i/>
          <w:sz w:val="18"/>
          <w:szCs w:val="18"/>
        </w:rPr>
        <w:t>Å kunne skrive</w:t>
      </w:r>
      <w:r w:rsidR="00142CD2" w:rsidRPr="00142CD2">
        <w:rPr>
          <w:rFonts w:ascii="Verdana" w:hAnsi="Verdana"/>
          <w:sz w:val="18"/>
          <w:szCs w:val="18"/>
        </w:rPr>
        <w:t xml:space="preserve"> </w:t>
      </w:r>
      <w:r w:rsidR="00142CD2">
        <w:t>innebærer å utarbeide treningsplaner og vurdere eget treningsarbeid i tilknytning til idrettsaktiviteter. Videre handler det om å svare skriftlig på ulike oppgaver, samt kritisk kildebruk i utforming av disse.</w:t>
      </w:r>
    </w:p>
    <w:p w14:paraId="0A10EDCC" w14:textId="77777777" w:rsidR="00142CD2" w:rsidRPr="00142CD2" w:rsidRDefault="004331C9" w:rsidP="00142CD2">
      <w:pPr>
        <w:spacing w:after="280"/>
        <w:rPr>
          <w:rFonts w:ascii="Verdana" w:eastAsia="Verdana" w:hAnsi="Verdana" w:cs="Verdana"/>
          <w:sz w:val="18"/>
          <w:szCs w:val="24"/>
          <w:shd w:val="solid" w:color="FFFFFF" w:fill="auto"/>
          <w:lang w:eastAsia="nb-NO"/>
        </w:rPr>
      </w:pPr>
      <w:r w:rsidRPr="00142CD2">
        <w:rPr>
          <w:rFonts w:ascii="Verdana" w:hAnsi="Verdana"/>
          <w:i/>
          <w:sz w:val="18"/>
          <w:szCs w:val="18"/>
        </w:rPr>
        <w:t>Å kunne lese</w:t>
      </w:r>
      <w:r w:rsidR="00142CD2" w:rsidRPr="00142CD2">
        <w:rPr>
          <w:rFonts w:ascii="Verdana" w:hAnsi="Verdana"/>
          <w:sz w:val="18"/>
          <w:szCs w:val="18"/>
        </w:rPr>
        <w:t xml:space="preserve"> </w:t>
      </w:r>
      <w:r w:rsidR="00142CD2" w:rsidRPr="00142CD2">
        <w:rPr>
          <w:rFonts w:ascii="Verdana" w:eastAsia="Verdana" w:hAnsi="Verdana" w:cs="Verdana"/>
          <w:sz w:val="18"/>
          <w:szCs w:val="24"/>
          <w:shd w:val="solid" w:color="FFFFFF" w:fill="auto"/>
          <w:lang w:eastAsia="nb-NO"/>
        </w:rPr>
        <w:t xml:space="preserve">innebærer å forstå ulike former for faglitteratur, skjønnlitteratur, aviser, offentlige dokumenter, andre skriftlige kilder og databasert informasjon som handler om fagområder innenfor treningslære. </w:t>
      </w:r>
    </w:p>
    <w:p w14:paraId="7DF029E6" w14:textId="77777777" w:rsidR="00142CD2" w:rsidRPr="00142CD2" w:rsidRDefault="004331C9" w:rsidP="00142CD2">
      <w:pPr>
        <w:spacing w:after="280"/>
        <w:rPr>
          <w:rFonts w:ascii="Verdana" w:eastAsia="Verdana" w:hAnsi="Verdana" w:cs="Verdana"/>
          <w:sz w:val="18"/>
          <w:szCs w:val="24"/>
          <w:shd w:val="solid" w:color="FFFFFF" w:fill="auto"/>
          <w:lang w:eastAsia="nb-NO"/>
        </w:rPr>
      </w:pPr>
      <w:r w:rsidRPr="00142CD2">
        <w:rPr>
          <w:rFonts w:ascii="Verdana" w:hAnsi="Verdana"/>
          <w:i/>
          <w:sz w:val="18"/>
          <w:szCs w:val="18"/>
        </w:rPr>
        <w:t>Å kunne regne</w:t>
      </w:r>
      <w:r w:rsidR="00142CD2" w:rsidRPr="00142CD2">
        <w:rPr>
          <w:rFonts w:ascii="Verdana" w:hAnsi="Verdana"/>
          <w:sz w:val="18"/>
          <w:szCs w:val="18"/>
        </w:rPr>
        <w:t xml:space="preserve"> </w:t>
      </w:r>
      <w:r w:rsidR="00142CD2" w:rsidRPr="00142CD2">
        <w:rPr>
          <w:rFonts w:ascii="Verdana" w:eastAsia="Verdana" w:hAnsi="Verdana" w:cs="Verdana"/>
          <w:sz w:val="18"/>
          <w:szCs w:val="24"/>
          <w:shd w:val="solid" w:color="FFFFFF" w:fill="auto"/>
          <w:lang w:eastAsia="nb-NO"/>
        </w:rPr>
        <w:t>innebærer å måle og beregne intensitet og å lage tabeller, diagrammer og grafiske framstillinger for å visualisere innhentet data fra trening og konkurranser. Det omfatter også å tolke tabeller og figurer, og bruke det i presentasjoner. I bevegelseslære kan det handle om beregninger av enkle mekaniske forhold.</w:t>
      </w:r>
    </w:p>
    <w:p w14:paraId="7235D895" w14:textId="1784793C" w:rsidR="00142CD2" w:rsidRPr="00142CD2" w:rsidRDefault="004331C9" w:rsidP="00142CD2">
      <w:pPr>
        <w:spacing w:after="280"/>
        <w:rPr>
          <w:rFonts w:ascii="Verdana" w:eastAsia="Verdana" w:hAnsi="Verdana" w:cs="Verdana"/>
          <w:sz w:val="18"/>
          <w:szCs w:val="24"/>
          <w:shd w:val="solid" w:color="FFFFFF" w:fill="auto"/>
          <w:lang w:eastAsia="nb-NO"/>
        </w:rPr>
      </w:pPr>
      <w:r w:rsidRPr="00142CD2">
        <w:rPr>
          <w:rFonts w:ascii="Verdana" w:hAnsi="Verdana"/>
          <w:i/>
          <w:sz w:val="18"/>
          <w:szCs w:val="18"/>
        </w:rPr>
        <w:t>Digitale ferdigheter</w:t>
      </w:r>
      <w:r w:rsidR="00142CD2">
        <w:rPr>
          <w:rFonts w:ascii="Verdana" w:hAnsi="Verdana"/>
          <w:sz w:val="18"/>
          <w:szCs w:val="18"/>
        </w:rPr>
        <w:t xml:space="preserve"> </w:t>
      </w:r>
      <w:r w:rsidR="00142CD2" w:rsidRPr="00142CD2">
        <w:rPr>
          <w:rFonts w:ascii="Verdana" w:eastAsia="Verdana" w:hAnsi="Verdana" w:cs="Verdana"/>
          <w:sz w:val="18"/>
          <w:szCs w:val="24"/>
          <w:shd w:val="solid" w:color="FFFFFF" w:fill="auto"/>
          <w:lang w:eastAsia="nb-NO"/>
        </w:rPr>
        <w:t xml:space="preserve">innebærer bruk av digitale hjelpemidler til arbeid med treningsplanlegging, og å bruke ulike digitale verktøy, medier og ressurser til å søke etter, navigere i, sortere, kategorisere og tolke digital informasjon hensiktsmessig og kritisk. </w:t>
      </w:r>
    </w:p>
    <w:p w14:paraId="05C326ED" w14:textId="77777777" w:rsidR="00142CD2" w:rsidRDefault="00142CD2" w:rsidP="00142CD2">
      <w:pPr>
        <w:pStyle w:val="Overskrift2"/>
        <w:spacing w:after="280"/>
        <w:rPr>
          <w:rFonts w:ascii="Verdana" w:eastAsia="Verdana" w:hAnsi="Verdana" w:cs="Verdana"/>
          <w:iCs/>
          <w:color w:val="auto"/>
          <w:position w:val="-75"/>
          <w:sz w:val="32"/>
          <w:szCs w:val="28"/>
          <w:shd w:val="solid" w:color="FFFFFF" w:fill="auto"/>
          <w:lang w:eastAsia="nb-NO"/>
        </w:rPr>
      </w:pPr>
    </w:p>
    <w:p w14:paraId="1773A5F0" w14:textId="77777777" w:rsidR="00142CD2" w:rsidRDefault="00142CD2" w:rsidP="00142CD2">
      <w:pPr>
        <w:rPr>
          <w:shd w:val="solid" w:color="FFFFFF" w:fill="auto"/>
          <w:lang w:eastAsia="nb-NO"/>
        </w:rPr>
      </w:pPr>
      <w:r>
        <w:rPr>
          <w:shd w:val="solid" w:color="FFFFFF" w:fill="auto"/>
          <w:lang w:eastAsia="nb-NO"/>
        </w:rPr>
        <w:br w:type="page"/>
      </w:r>
    </w:p>
    <w:p w14:paraId="2F2140BB" w14:textId="2AB907F9" w:rsidR="00142CD2" w:rsidRPr="00142CD2" w:rsidRDefault="00142CD2" w:rsidP="00142CD2">
      <w:pPr>
        <w:pStyle w:val="Overskrift2"/>
        <w:spacing w:after="280"/>
        <w:rPr>
          <w:rFonts w:ascii="Verdana" w:eastAsia="Verdana" w:hAnsi="Verdana" w:cs="Verdana"/>
          <w:iCs/>
          <w:color w:val="auto"/>
          <w:position w:val="-75"/>
          <w:sz w:val="32"/>
          <w:szCs w:val="28"/>
          <w:shd w:val="solid" w:color="FFFFFF" w:fill="auto"/>
          <w:lang w:eastAsia="nb-NO"/>
        </w:rPr>
      </w:pPr>
      <w:r w:rsidRPr="00142CD2">
        <w:rPr>
          <w:rFonts w:ascii="Verdana" w:eastAsia="Verdana" w:hAnsi="Verdana" w:cs="Verdana"/>
          <w:iCs/>
          <w:color w:val="auto"/>
          <w:position w:val="-75"/>
          <w:sz w:val="32"/>
          <w:szCs w:val="28"/>
          <w:shd w:val="solid" w:color="FFFFFF" w:fill="auto"/>
          <w:lang w:eastAsia="nb-NO"/>
        </w:rPr>
        <w:lastRenderedPageBreak/>
        <w:t xml:space="preserve">Kompetansemål </w:t>
      </w:r>
    </w:p>
    <w:p w14:paraId="29BD09BF" w14:textId="77777777" w:rsidR="00142CD2" w:rsidRPr="00142CD2" w:rsidRDefault="00142CD2" w:rsidP="00142CD2">
      <w:pPr>
        <w:keepNext/>
        <w:shd w:val="solid" w:color="FFFFFF" w:fill="auto"/>
        <w:spacing w:after="280"/>
        <w:outlineLvl w:val="2"/>
        <w:rPr>
          <w:rFonts w:ascii="Verdana" w:eastAsia="Verdana" w:hAnsi="Verdana" w:cs="Verdana"/>
          <w:b/>
          <w:bCs/>
          <w:color w:val="000000"/>
          <w:sz w:val="24"/>
          <w:szCs w:val="26"/>
          <w:shd w:val="solid" w:color="FFFFFF" w:fill="auto"/>
          <w:lang w:eastAsia="nb-NO"/>
        </w:rPr>
      </w:pPr>
      <w:r w:rsidRPr="00142CD2">
        <w:rPr>
          <w:rFonts w:ascii="Verdana" w:eastAsia="Verdana" w:hAnsi="Verdana" w:cs="Verdana"/>
          <w:b/>
          <w:bCs/>
          <w:color w:val="000000"/>
          <w:sz w:val="24"/>
          <w:szCs w:val="26"/>
          <w:shd w:val="solid" w:color="FFFFFF" w:fill="auto"/>
          <w:lang w:eastAsia="nb-NO"/>
        </w:rPr>
        <w:t>Treningslære 1</w:t>
      </w:r>
    </w:p>
    <w:p w14:paraId="542BA69F" w14:textId="77777777" w:rsidR="00142CD2" w:rsidRPr="00142CD2" w:rsidRDefault="00142CD2" w:rsidP="00142CD2">
      <w:pPr>
        <w:keepNext/>
        <w:shd w:val="solid" w:color="FFFFFF" w:fill="auto"/>
        <w:spacing w:after="280"/>
        <w:outlineLvl w:val="3"/>
        <w:rPr>
          <w:rFonts w:ascii="Verdana" w:eastAsia="Verdana" w:hAnsi="Verdana" w:cs="Verdana"/>
          <w:b/>
          <w:bCs/>
          <w:sz w:val="24"/>
          <w:szCs w:val="28"/>
          <w:shd w:val="solid" w:color="FFFFFF" w:fill="auto"/>
          <w:lang w:eastAsia="nb-NO"/>
        </w:rPr>
      </w:pPr>
      <w:r w:rsidRPr="00142CD2">
        <w:rPr>
          <w:rFonts w:ascii="Verdana" w:eastAsia="Verdana" w:hAnsi="Verdana" w:cs="Verdana"/>
          <w:b/>
          <w:bCs/>
          <w:sz w:val="24"/>
          <w:szCs w:val="28"/>
          <w:shd w:val="solid" w:color="FFFFFF" w:fill="auto"/>
          <w:lang w:eastAsia="nb-NO"/>
        </w:rPr>
        <w:t>Treningsplanlegging</w:t>
      </w:r>
    </w:p>
    <w:p w14:paraId="29A4117B" w14:textId="77777777" w:rsidR="00142CD2" w:rsidRPr="00142CD2" w:rsidRDefault="00142CD2" w:rsidP="00142CD2">
      <w:pPr>
        <w:shd w:val="solid" w:color="FFFFFF" w:fill="auto"/>
        <w:spacing w:before="0" w:after="0" w:afterAutospacing="0"/>
        <w:rPr>
          <w:rFonts w:ascii="Verdana" w:eastAsia="Verdana" w:hAnsi="Verdana" w:cs="Verdana"/>
          <w:i/>
          <w:iCs/>
          <w:sz w:val="18"/>
          <w:szCs w:val="24"/>
          <w:shd w:val="solid" w:color="FFFFFF" w:fill="auto"/>
          <w:lang w:eastAsia="nb-NO"/>
        </w:rPr>
      </w:pPr>
      <w:r w:rsidRPr="00142CD2">
        <w:rPr>
          <w:rFonts w:ascii="Verdana" w:eastAsia="Verdana" w:hAnsi="Verdana" w:cs="Verdana"/>
          <w:i/>
          <w:iCs/>
          <w:sz w:val="18"/>
          <w:szCs w:val="24"/>
          <w:shd w:val="solid" w:color="FFFFFF" w:fill="auto"/>
          <w:lang w:eastAsia="nb-NO"/>
        </w:rPr>
        <w:t>Mål for opplæringen er at eleven skal kunne</w:t>
      </w:r>
      <w:r w:rsidRPr="00142CD2">
        <w:rPr>
          <w:rFonts w:ascii="Verdana" w:eastAsia="Verdana" w:hAnsi="Verdana" w:cs="Verdana"/>
          <w:sz w:val="18"/>
          <w:szCs w:val="24"/>
          <w:shd w:val="solid" w:color="FFFFFF" w:fill="auto"/>
          <w:lang w:eastAsia="nb-NO"/>
        </w:rPr>
        <w:t xml:space="preserve"> </w:t>
      </w:r>
    </w:p>
    <w:p w14:paraId="163F6EDB" w14:textId="77777777" w:rsidR="00142CD2" w:rsidRPr="00142CD2" w:rsidRDefault="00142CD2" w:rsidP="00142CD2">
      <w:pPr>
        <w:numPr>
          <w:ilvl w:val="0"/>
          <w:numId w:val="8"/>
        </w:numPr>
        <w:shd w:val="solid" w:color="FFFFFF" w:fill="auto"/>
        <w:spacing w:before="0" w:after="0" w:afterAutospacing="0"/>
        <w:rPr>
          <w:rFonts w:ascii="Verdana" w:eastAsia="Verdana" w:hAnsi="Verdana" w:cs="Verdana"/>
          <w:sz w:val="18"/>
          <w:szCs w:val="24"/>
          <w:shd w:val="solid" w:color="FFFFFF" w:fill="auto"/>
          <w:lang w:eastAsia="nb-NO"/>
        </w:rPr>
      </w:pPr>
      <w:r w:rsidRPr="002226D3">
        <w:rPr>
          <w:rFonts w:ascii="Verdana" w:eastAsia="Verdana" w:hAnsi="Verdana" w:cs="Verdana"/>
          <w:b/>
          <w:sz w:val="18"/>
          <w:szCs w:val="24"/>
          <w:shd w:val="solid" w:color="FFFFFF" w:fill="auto"/>
          <w:lang w:eastAsia="nb-NO"/>
        </w:rPr>
        <w:t xml:space="preserve">forklare </w:t>
      </w:r>
      <w:r w:rsidRPr="00142CD2">
        <w:rPr>
          <w:rFonts w:ascii="Verdana" w:eastAsia="Verdana" w:hAnsi="Verdana" w:cs="Verdana"/>
          <w:sz w:val="18"/>
          <w:szCs w:val="24"/>
          <w:shd w:val="solid" w:color="FFFFFF" w:fill="auto"/>
          <w:lang w:eastAsia="nb-NO"/>
        </w:rPr>
        <w:t>hvilken betydning oppvarming har i forbindelse med trening og konkurranse</w:t>
      </w:r>
    </w:p>
    <w:p w14:paraId="1A8C92DD" w14:textId="77777777" w:rsidR="00142CD2" w:rsidRPr="002226D3" w:rsidRDefault="00142CD2" w:rsidP="00142CD2">
      <w:pPr>
        <w:numPr>
          <w:ilvl w:val="0"/>
          <w:numId w:val="8"/>
        </w:numPr>
        <w:shd w:val="solid" w:color="FFFFFF" w:fill="auto"/>
        <w:spacing w:before="0" w:after="0" w:afterAutospacing="0"/>
        <w:rPr>
          <w:rFonts w:ascii="Verdana" w:eastAsia="Verdana" w:hAnsi="Verdana" w:cs="Verdana"/>
          <w:b/>
          <w:sz w:val="18"/>
          <w:szCs w:val="24"/>
          <w:shd w:val="solid" w:color="FFFFFF" w:fill="auto"/>
          <w:lang w:eastAsia="nb-NO"/>
        </w:rPr>
      </w:pPr>
      <w:r w:rsidRPr="002226D3">
        <w:rPr>
          <w:rFonts w:ascii="Verdana" w:eastAsia="Verdana" w:hAnsi="Verdana" w:cs="Verdana"/>
          <w:b/>
          <w:sz w:val="18"/>
          <w:szCs w:val="24"/>
          <w:shd w:val="solid" w:color="FFFFFF" w:fill="auto"/>
          <w:lang w:eastAsia="nb-NO"/>
        </w:rPr>
        <w:t>gjøre rede for grunnleggende treningsprinsipper</w:t>
      </w:r>
    </w:p>
    <w:p w14:paraId="1DEAF0D1" w14:textId="77777777" w:rsidR="00142CD2" w:rsidRPr="002226D3" w:rsidRDefault="00142CD2" w:rsidP="00142CD2">
      <w:pPr>
        <w:numPr>
          <w:ilvl w:val="0"/>
          <w:numId w:val="8"/>
        </w:numPr>
        <w:shd w:val="solid" w:color="FFFFFF" w:fill="auto"/>
        <w:spacing w:before="0" w:after="0" w:afterAutospacing="0"/>
        <w:rPr>
          <w:rFonts w:ascii="Verdana" w:eastAsia="Verdana" w:hAnsi="Verdana" w:cs="Verdana"/>
          <w:b/>
          <w:sz w:val="18"/>
          <w:szCs w:val="24"/>
          <w:shd w:val="solid" w:color="FFFFFF" w:fill="auto"/>
          <w:lang w:eastAsia="nb-NO"/>
        </w:rPr>
      </w:pPr>
      <w:r w:rsidRPr="002226D3">
        <w:rPr>
          <w:rFonts w:ascii="Verdana" w:eastAsia="Verdana" w:hAnsi="Verdana" w:cs="Verdana"/>
          <w:b/>
          <w:sz w:val="18"/>
          <w:szCs w:val="24"/>
          <w:shd w:val="solid" w:color="FFFFFF" w:fill="auto"/>
          <w:lang w:eastAsia="nb-NO"/>
        </w:rPr>
        <w:t>utarbeide ulike typer målsettinger for egen prestasjonsutvikling</w:t>
      </w:r>
    </w:p>
    <w:p w14:paraId="5925552B" w14:textId="77777777" w:rsidR="00142CD2" w:rsidRPr="002226D3" w:rsidRDefault="00142CD2" w:rsidP="00142CD2">
      <w:pPr>
        <w:numPr>
          <w:ilvl w:val="0"/>
          <w:numId w:val="8"/>
        </w:numPr>
        <w:shd w:val="solid" w:color="FFFFFF" w:fill="auto"/>
        <w:spacing w:before="0" w:after="0" w:afterAutospacing="0"/>
        <w:rPr>
          <w:rFonts w:ascii="Verdana" w:eastAsia="Verdana" w:hAnsi="Verdana" w:cs="Verdana"/>
          <w:b/>
          <w:sz w:val="18"/>
          <w:szCs w:val="24"/>
          <w:shd w:val="solid" w:color="FFFFFF" w:fill="auto"/>
          <w:lang w:eastAsia="nb-NO"/>
        </w:rPr>
      </w:pPr>
      <w:r w:rsidRPr="002226D3">
        <w:rPr>
          <w:rFonts w:ascii="Verdana" w:eastAsia="Verdana" w:hAnsi="Verdana" w:cs="Verdana"/>
          <w:b/>
          <w:sz w:val="18"/>
          <w:szCs w:val="24"/>
          <w:shd w:val="solid" w:color="FFFFFF" w:fill="auto"/>
          <w:lang w:eastAsia="nb-NO"/>
        </w:rPr>
        <w:t xml:space="preserve">utarbeide økt- og ukeplaner og begrunne dem </w:t>
      </w:r>
    </w:p>
    <w:p w14:paraId="08414B42" w14:textId="77777777" w:rsidR="00142CD2" w:rsidRPr="002226D3" w:rsidRDefault="00142CD2" w:rsidP="00142CD2">
      <w:pPr>
        <w:numPr>
          <w:ilvl w:val="0"/>
          <w:numId w:val="8"/>
        </w:numPr>
        <w:shd w:val="solid" w:color="FFFFFF" w:fill="auto"/>
        <w:spacing w:before="0" w:after="0" w:afterAutospacing="0"/>
        <w:rPr>
          <w:rFonts w:ascii="Verdana" w:eastAsia="Verdana" w:hAnsi="Verdana" w:cs="Verdana"/>
          <w:b/>
          <w:sz w:val="18"/>
          <w:szCs w:val="24"/>
          <w:shd w:val="solid" w:color="FFFFFF" w:fill="auto"/>
          <w:lang w:eastAsia="nb-NO"/>
        </w:rPr>
      </w:pPr>
      <w:r w:rsidRPr="002226D3">
        <w:rPr>
          <w:rFonts w:ascii="Verdana" w:eastAsia="Verdana" w:hAnsi="Verdana" w:cs="Verdana"/>
          <w:b/>
          <w:sz w:val="18"/>
          <w:szCs w:val="24"/>
          <w:shd w:val="solid" w:color="FFFFFF" w:fill="auto"/>
          <w:lang w:eastAsia="nb-NO"/>
        </w:rPr>
        <w:t xml:space="preserve">forklare betydningen av arbeidskravsanalyse og kapasitetsanalyse i treningsplanlegging </w:t>
      </w:r>
    </w:p>
    <w:p w14:paraId="4BF0E763" w14:textId="77777777" w:rsidR="00142CD2" w:rsidRPr="00142CD2" w:rsidRDefault="00142CD2" w:rsidP="00142CD2">
      <w:pPr>
        <w:numPr>
          <w:ilvl w:val="0"/>
          <w:numId w:val="8"/>
        </w:numPr>
        <w:shd w:val="solid" w:color="FFFFFF" w:fill="auto"/>
        <w:spacing w:before="0" w:after="280" w:afterAutospacing="0"/>
        <w:rPr>
          <w:rFonts w:ascii="Verdana" w:eastAsia="Verdana" w:hAnsi="Verdana" w:cs="Verdana"/>
          <w:sz w:val="18"/>
          <w:szCs w:val="24"/>
          <w:shd w:val="solid" w:color="FFFFFF" w:fill="auto"/>
          <w:lang w:eastAsia="nb-NO"/>
        </w:rPr>
      </w:pPr>
      <w:r w:rsidRPr="002226D3">
        <w:rPr>
          <w:rFonts w:ascii="Verdana" w:eastAsia="Verdana" w:hAnsi="Verdana" w:cs="Verdana"/>
          <w:b/>
          <w:sz w:val="18"/>
          <w:szCs w:val="24"/>
          <w:shd w:val="solid" w:color="FFFFFF" w:fill="auto"/>
          <w:lang w:eastAsia="nb-NO"/>
        </w:rPr>
        <w:t>beskrive</w:t>
      </w:r>
      <w:r w:rsidRPr="00142CD2">
        <w:rPr>
          <w:rFonts w:ascii="Verdana" w:eastAsia="Verdana" w:hAnsi="Verdana" w:cs="Verdana"/>
          <w:sz w:val="18"/>
          <w:szCs w:val="24"/>
          <w:shd w:val="solid" w:color="FFFFFF" w:fill="auto"/>
          <w:lang w:eastAsia="nb-NO"/>
        </w:rPr>
        <w:t xml:space="preserve"> og gjennomføre tester innenfor ulike treningsformer</w:t>
      </w:r>
    </w:p>
    <w:p w14:paraId="73E99495" w14:textId="77777777" w:rsidR="00142CD2" w:rsidRPr="00142CD2" w:rsidRDefault="00142CD2" w:rsidP="00142CD2">
      <w:pPr>
        <w:keepNext/>
        <w:shd w:val="solid" w:color="FFFFFF" w:fill="auto"/>
        <w:spacing w:after="280"/>
        <w:outlineLvl w:val="3"/>
        <w:rPr>
          <w:rFonts w:ascii="Verdana" w:eastAsia="Verdana" w:hAnsi="Verdana" w:cs="Verdana"/>
          <w:b/>
          <w:bCs/>
          <w:sz w:val="24"/>
          <w:szCs w:val="28"/>
          <w:shd w:val="solid" w:color="FFFFFF" w:fill="auto"/>
          <w:lang w:eastAsia="nb-NO"/>
        </w:rPr>
      </w:pPr>
      <w:r w:rsidRPr="00142CD2">
        <w:rPr>
          <w:rFonts w:ascii="Verdana" w:eastAsia="Verdana" w:hAnsi="Verdana" w:cs="Verdana"/>
          <w:b/>
          <w:bCs/>
          <w:sz w:val="24"/>
          <w:szCs w:val="28"/>
          <w:shd w:val="solid" w:color="FFFFFF" w:fill="auto"/>
          <w:lang w:eastAsia="nb-NO"/>
        </w:rPr>
        <w:t>Kroppens oppbygning og funksjon</w:t>
      </w:r>
    </w:p>
    <w:p w14:paraId="62F60D3D" w14:textId="77777777" w:rsidR="00142CD2" w:rsidRPr="00142CD2" w:rsidRDefault="00142CD2" w:rsidP="00142CD2">
      <w:pPr>
        <w:shd w:val="solid" w:color="FFFFFF" w:fill="auto"/>
        <w:spacing w:before="0" w:after="0" w:afterAutospacing="0"/>
        <w:rPr>
          <w:rFonts w:ascii="Verdana" w:eastAsia="Verdana" w:hAnsi="Verdana" w:cs="Verdana"/>
          <w:i/>
          <w:iCs/>
          <w:sz w:val="18"/>
          <w:szCs w:val="24"/>
          <w:shd w:val="solid" w:color="FFFFFF" w:fill="auto"/>
          <w:lang w:eastAsia="nb-NO"/>
        </w:rPr>
      </w:pPr>
      <w:r w:rsidRPr="00142CD2">
        <w:rPr>
          <w:rFonts w:ascii="Verdana" w:eastAsia="Verdana" w:hAnsi="Verdana" w:cs="Verdana"/>
          <w:i/>
          <w:iCs/>
          <w:sz w:val="18"/>
          <w:szCs w:val="24"/>
          <w:shd w:val="solid" w:color="FFFFFF" w:fill="auto"/>
          <w:lang w:eastAsia="nb-NO"/>
        </w:rPr>
        <w:t>Mål for opplæringen er at eleven skal kunne</w:t>
      </w:r>
      <w:r w:rsidRPr="00142CD2">
        <w:rPr>
          <w:rFonts w:ascii="Verdana" w:eastAsia="Verdana" w:hAnsi="Verdana" w:cs="Verdana"/>
          <w:sz w:val="18"/>
          <w:szCs w:val="24"/>
          <w:shd w:val="solid" w:color="FFFFFF" w:fill="auto"/>
          <w:lang w:eastAsia="nb-NO"/>
        </w:rPr>
        <w:t xml:space="preserve"> </w:t>
      </w:r>
    </w:p>
    <w:p w14:paraId="1466D9C5" w14:textId="77777777" w:rsidR="00142CD2" w:rsidRPr="002226D3" w:rsidRDefault="00142CD2" w:rsidP="00142CD2">
      <w:pPr>
        <w:numPr>
          <w:ilvl w:val="0"/>
          <w:numId w:val="5"/>
        </w:numPr>
        <w:shd w:val="solid" w:color="FFFFFF" w:fill="auto"/>
        <w:spacing w:before="0" w:after="0" w:afterAutospacing="0"/>
        <w:rPr>
          <w:rFonts w:ascii="Verdana" w:eastAsia="Verdana" w:hAnsi="Verdana" w:cs="Verdana"/>
          <w:b/>
          <w:sz w:val="18"/>
          <w:szCs w:val="24"/>
          <w:shd w:val="solid" w:color="FFFFFF" w:fill="auto"/>
          <w:lang w:eastAsia="nb-NO"/>
        </w:rPr>
      </w:pPr>
      <w:r w:rsidRPr="002226D3">
        <w:rPr>
          <w:rFonts w:ascii="Verdana" w:eastAsia="Verdana" w:hAnsi="Verdana" w:cs="Verdana"/>
          <w:b/>
          <w:sz w:val="18"/>
          <w:szCs w:val="24"/>
          <w:shd w:val="solid" w:color="FFFFFF" w:fill="auto"/>
          <w:lang w:eastAsia="nb-NO"/>
        </w:rPr>
        <w:t xml:space="preserve">forklare anatomiske og fysiologiske faktorer som er grunnleggende for bevegelse, og hvordan aktivitet og trening kan påvirke kroppen </w:t>
      </w:r>
    </w:p>
    <w:p w14:paraId="48BD10AA" w14:textId="77777777" w:rsidR="00142CD2" w:rsidRPr="002226D3" w:rsidRDefault="00142CD2" w:rsidP="00142CD2">
      <w:pPr>
        <w:numPr>
          <w:ilvl w:val="0"/>
          <w:numId w:val="5"/>
        </w:numPr>
        <w:shd w:val="solid" w:color="FFFFFF" w:fill="auto"/>
        <w:spacing w:before="0" w:after="0" w:afterAutospacing="0"/>
        <w:rPr>
          <w:rFonts w:ascii="Verdana" w:eastAsia="Verdana" w:hAnsi="Verdana" w:cs="Verdana"/>
          <w:b/>
          <w:sz w:val="18"/>
          <w:szCs w:val="24"/>
          <w:shd w:val="solid" w:color="FFFFFF" w:fill="auto"/>
          <w:lang w:eastAsia="nb-NO"/>
        </w:rPr>
      </w:pPr>
      <w:r w:rsidRPr="002226D3">
        <w:rPr>
          <w:rFonts w:ascii="Verdana" w:eastAsia="Verdana" w:hAnsi="Verdana" w:cs="Verdana"/>
          <w:b/>
          <w:sz w:val="18"/>
          <w:szCs w:val="24"/>
          <w:shd w:val="solid" w:color="FFFFFF" w:fill="auto"/>
          <w:lang w:eastAsia="nb-NO"/>
        </w:rPr>
        <w:t>gjøre rede for hvordan aerob og anaerob energifrigjøring foregår</w:t>
      </w:r>
    </w:p>
    <w:p w14:paraId="18352925" w14:textId="77777777" w:rsidR="00142CD2" w:rsidRPr="002226D3" w:rsidRDefault="00142CD2" w:rsidP="00142CD2">
      <w:pPr>
        <w:numPr>
          <w:ilvl w:val="0"/>
          <w:numId w:val="5"/>
        </w:numPr>
        <w:shd w:val="solid" w:color="FFFFFF" w:fill="auto"/>
        <w:spacing w:before="0" w:after="0" w:afterAutospacing="0"/>
        <w:rPr>
          <w:rFonts w:ascii="Verdana" w:eastAsia="Verdana" w:hAnsi="Verdana" w:cs="Verdana"/>
          <w:b/>
          <w:sz w:val="18"/>
          <w:szCs w:val="24"/>
          <w:shd w:val="solid" w:color="FFFFFF" w:fill="auto"/>
          <w:lang w:eastAsia="nb-NO"/>
        </w:rPr>
      </w:pPr>
      <w:r w:rsidRPr="002226D3">
        <w:rPr>
          <w:rFonts w:ascii="Verdana" w:eastAsia="Verdana" w:hAnsi="Verdana" w:cs="Verdana"/>
          <w:b/>
          <w:sz w:val="18"/>
          <w:szCs w:val="24"/>
          <w:shd w:val="solid" w:color="FFFFFF" w:fill="auto"/>
          <w:lang w:eastAsia="nb-NO"/>
        </w:rPr>
        <w:t>gjøre rede for hvordan nerver og muskler skaper bevegelser</w:t>
      </w:r>
    </w:p>
    <w:p w14:paraId="4A782CAF" w14:textId="77777777" w:rsidR="00142CD2" w:rsidRPr="002226D3" w:rsidRDefault="00142CD2" w:rsidP="00142CD2">
      <w:pPr>
        <w:numPr>
          <w:ilvl w:val="0"/>
          <w:numId w:val="5"/>
        </w:numPr>
        <w:shd w:val="solid" w:color="FFFFFF" w:fill="auto"/>
        <w:spacing w:before="0" w:after="0" w:afterAutospacing="0"/>
        <w:rPr>
          <w:rFonts w:ascii="Verdana" w:eastAsia="Verdana" w:hAnsi="Verdana" w:cs="Verdana"/>
          <w:b/>
          <w:sz w:val="18"/>
          <w:szCs w:val="24"/>
          <w:shd w:val="solid" w:color="FFFFFF" w:fill="auto"/>
          <w:lang w:eastAsia="nb-NO"/>
        </w:rPr>
      </w:pPr>
      <w:r w:rsidRPr="002226D3">
        <w:rPr>
          <w:rFonts w:ascii="Verdana" w:eastAsia="Verdana" w:hAnsi="Verdana" w:cs="Verdana"/>
          <w:b/>
          <w:sz w:val="18"/>
          <w:szCs w:val="24"/>
          <w:shd w:val="solid" w:color="FFFFFF" w:fill="auto"/>
          <w:lang w:eastAsia="nb-NO"/>
        </w:rPr>
        <w:t>forklare bevegelsesprinsipper som har betydning for funksjonell teknikk i ulike idrettsaktiviteter</w:t>
      </w:r>
    </w:p>
    <w:p w14:paraId="7F5710E9" w14:textId="77777777" w:rsidR="00142CD2" w:rsidRPr="00142CD2" w:rsidRDefault="00142CD2" w:rsidP="00142CD2">
      <w:pPr>
        <w:keepNext/>
        <w:shd w:val="solid" w:color="FFFFFF" w:fill="auto"/>
        <w:spacing w:after="280"/>
        <w:outlineLvl w:val="3"/>
        <w:rPr>
          <w:rFonts w:ascii="Verdana" w:eastAsia="Verdana" w:hAnsi="Verdana" w:cs="Verdana"/>
          <w:b/>
          <w:bCs/>
          <w:sz w:val="24"/>
          <w:szCs w:val="28"/>
          <w:shd w:val="solid" w:color="FFFFFF" w:fill="auto"/>
          <w:lang w:eastAsia="nb-NO"/>
        </w:rPr>
      </w:pPr>
      <w:r w:rsidRPr="00142CD2">
        <w:rPr>
          <w:rFonts w:ascii="Verdana" w:eastAsia="Verdana" w:hAnsi="Verdana" w:cs="Verdana"/>
          <w:b/>
          <w:bCs/>
          <w:sz w:val="24"/>
          <w:szCs w:val="28"/>
          <w:shd w:val="solid" w:color="FFFFFF" w:fill="auto"/>
          <w:lang w:eastAsia="nb-NO"/>
        </w:rPr>
        <w:t>Treningsformer og treningsmetoder</w:t>
      </w:r>
    </w:p>
    <w:p w14:paraId="4A30A498" w14:textId="77777777" w:rsidR="00142CD2" w:rsidRPr="00142CD2" w:rsidRDefault="00142CD2" w:rsidP="00142CD2">
      <w:pPr>
        <w:shd w:val="solid" w:color="FFFFFF" w:fill="auto"/>
        <w:spacing w:before="0" w:after="0" w:afterAutospacing="0"/>
        <w:rPr>
          <w:rFonts w:ascii="Verdana" w:eastAsia="Verdana" w:hAnsi="Verdana" w:cs="Verdana"/>
          <w:i/>
          <w:iCs/>
          <w:sz w:val="18"/>
          <w:szCs w:val="24"/>
          <w:shd w:val="solid" w:color="FFFFFF" w:fill="auto"/>
          <w:lang w:eastAsia="nb-NO"/>
        </w:rPr>
      </w:pPr>
      <w:r w:rsidRPr="00142CD2">
        <w:rPr>
          <w:rFonts w:ascii="Verdana" w:eastAsia="Verdana" w:hAnsi="Verdana" w:cs="Verdana"/>
          <w:i/>
          <w:iCs/>
          <w:sz w:val="18"/>
          <w:szCs w:val="24"/>
          <w:shd w:val="solid" w:color="FFFFFF" w:fill="auto"/>
          <w:lang w:eastAsia="nb-NO"/>
        </w:rPr>
        <w:t>Mål for opplæringen er at eleven skal kunne</w:t>
      </w:r>
      <w:r w:rsidRPr="00142CD2">
        <w:rPr>
          <w:rFonts w:ascii="Verdana" w:eastAsia="Verdana" w:hAnsi="Verdana" w:cs="Verdana"/>
          <w:sz w:val="18"/>
          <w:szCs w:val="24"/>
          <w:shd w:val="solid" w:color="FFFFFF" w:fill="auto"/>
          <w:lang w:eastAsia="nb-NO"/>
        </w:rPr>
        <w:t xml:space="preserve"> </w:t>
      </w:r>
    </w:p>
    <w:p w14:paraId="47272EEA" w14:textId="77777777" w:rsidR="00142CD2" w:rsidRPr="00142CD2" w:rsidRDefault="00142CD2" w:rsidP="00142CD2">
      <w:pPr>
        <w:numPr>
          <w:ilvl w:val="0"/>
          <w:numId w:val="7"/>
        </w:num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 xml:space="preserve">gjøre rede for trening av fysiske, psykiske og </w:t>
      </w:r>
      <w:proofErr w:type="spellStart"/>
      <w:r w:rsidRPr="00142CD2">
        <w:rPr>
          <w:rFonts w:ascii="Verdana" w:eastAsia="Verdana" w:hAnsi="Verdana" w:cs="Verdana"/>
          <w:sz w:val="18"/>
          <w:szCs w:val="24"/>
          <w:shd w:val="solid" w:color="FFFFFF" w:fill="auto"/>
          <w:lang w:eastAsia="nb-NO"/>
        </w:rPr>
        <w:t>koordinative</w:t>
      </w:r>
      <w:proofErr w:type="spellEnd"/>
      <w:r w:rsidRPr="00142CD2">
        <w:rPr>
          <w:rFonts w:ascii="Verdana" w:eastAsia="Verdana" w:hAnsi="Verdana" w:cs="Verdana"/>
          <w:sz w:val="18"/>
          <w:szCs w:val="24"/>
          <w:shd w:val="solid" w:color="FFFFFF" w:fill="auto"/>
          <w:lang w:eastAsia="nb-NO"/>
        </w:rPr>
        <w:t xml:space="preserve"> egenskaper</w:t>
      </w:r>
    </w:p>
    <w:p w14:paraId="453F9CBA" w14:textId="77777777" w:rsidR="00142CD2" w:rsidRPr="002226D3" w:rsidRDefault="00142CD2" w:rsidP="00142CD2">
      <w:pPr>
        <w:numPr>
          <w:ilvl w:val="0"/>
          <w:numId w:val="7"/>
        </w:numPr>
        <w:shd w:val="solid" w:color="FFFFFF" w:fill="auto"/>
        <w:spacing w:before="0" w:after="0" w:afterAutospacing="0"/>
        <w:rPr>
          <w:rFonts w:ascii="Verdana" w:eastAsia="Verdana" w:hAnsi="Verdana" w:cs="Verdana"/>
          <w:b/>
          <w:sz w:val="18"/>
          <w:szCs w:val="24"/>
          <w:shd w:val="solid" w:color="FFFFFF" w:fill="auto"/>
          <w:lang w:eastAsia="nb-NO"/>
        </w:rPr>
      </w:pPr>
      <w:r w:rsidRPr="002226D3">
        <w:rPr>
          <w:rFonts w:ascii="Verdana" w:eastAsia="Verdana" w:hAnsi="Verdana" w:cs="Verdana"/>
          <w:b/>
          <w:sz w:val="18"/>
          <w:szCs w:val="24"/>
          <w:shd w:val="solid" w:color="FFFFFF" w:fill="auto"/>
          <w:lang w:eastAsia="nb-NO"/>
        </w:rPr>
        <w:t xml:space="preserve">forklare og praktisere sentrale treningsformer, treningsmetoder og øvelser </w:t>
      </w:r>
    </w:p>
    <w:p w14:paraId="346C5D9E" w14:textId="77777777" w:rsidR="00142CD2" w:rsidRPr="002226D3" w:rsidRDefault="00142CD2" w:rsidP="00142CD2">
      <w:pPr>
        <w:numPr>
          <w:ilvl w:val="0"/>
          <w:numId w:val="7"/>
        </w:numPr>
        <w:shd w:val="solid" w:color="FFFFFF" w:fill="auto"/>
        <w:spacing w:before="0" w:after="280" w:afterAutospacing="0"/>
        <w:rPr>
          <w:rFonts w:ascii="Verdana" w:eastAsia="Verdana" w:hAnsi="Verdana" w:cs="Verdana"/>
          <w:sz w:val="18"/>
          <w:szCs w:val="24"/>
          <w:shd w:val="solid" w:color="FFFFFF" w:fill="auto"/>
          <w:lang w:eastAsia="nb-NO"/>
        </w:rPr>
      </w:pPr>
      <w:r w:rsidRPr="002226D3">
        <w:rPr>
          <w:rFonts w:ascii="Verdana" w:eastAsia="Verdana" w:hAnsi="Verdana" w:cs="Verdana"/>
          <w:sz w:val="18"/>
          <w:szCs w:val="24"/>
          <w:shd w:val="solid" w:color="FFFFFF" w:fill="auto"/>
          <w:lang w:eastAsia="nb-NO"/>
        </w:rPr>
        <w:t>anvende treningsformer, treningsmetoder og øvelser i forhold til egne mål og forutsetninger</w:t>
      </w:r>
    </w:p>
    <w:p w14:paraId="3C504C44" w14:textId="77777777" w:rsidR="00142CD2" w:rsidRPr="00142CD2" w:rsidRDefault="00142CD2" w:rsidP="00142CD2">
      <w:pPr>
        <w:keepNext/>
        <w:shd w:val="solid" w:color="FFFFFF" w:fill="auto"/>
        <w:spacing w:after="280"/>
        <w:outlineLvl w:val="3"/>
        <w:rPr>
          <w:rFonts w:ascii="Verdana" w:eastAsia="Verdana" w:hAnsi="Verdana" w:cs="Verdana"/>
          <w:b/>
          <w:bCs/>
          <w:sz w:val="24"/>
          <w:szCs w:val="28"/>
          <w:shd w:val="solid" w:color="FFFFFF" w:fill="auto"/>
          <w:lang w:eastAsia="nb-NO"/>
        </w:rPr>
      </w:pPr>
      <w:r w:rsidRPr="00142CD2">
        <w:rPr>
          <w:rFonts w:ascii="Verdana" w:eastAsia="Verdana" w:hAnsi="Verdana" w:cs="Verdana"/>
          <w:b/>
          <w:bCs/>
          <w:sz w:val="24"/>
          <w:szCs w:val="28"/>
          <w:shd w:val="solid" w:color="FFFFFF" w:fill="auto"/>
          <w:lang w:eastAsia="nb-NO"/>
        </w:rPr>
        <w:t>Trening og helse</w:t>
      </w:r>
    </w:p>
    <w:p w14:paraId="6F8AACAF" w14:textId="77777777" w:rsidR="00142CD2" w:rsidRPr="00142CD2" w:rsidRDefault="00142CD2" w:rsidP="00142CD2">
      <w:pPr>
        <w:shd w:val="solid" w:color="FFFFFF" w:fill="auto"/>
        <w:spacing w:before="0" w:after="0" w:afterAutospacing="0"/>
        <w:rPr>
          <w:rFonts w:ascii="Verdana" w:eastAsia="Verdana" w:hAnsi="Verdana" w:cs="Verdana"/>
          <w:i/>
          <w:iCs/>
          <w:sz w:val="18"/>
          <w:szCs w:val="24"/>
          <w:shd w:val="solid" w:color="FFFFFF" w:fill="auto"/>
          <w:lang w:eastAsia="nb-NO"/>
        </w:rPr>
      </w:pPr>
      <w:r w:rsidRPr="00142CD2">
        <w:rPr>
          <w:rFonts w:ascii="Verdana" w:eastAsia="Verdana" w:hAnsi="Verdana" w:cs="Verdana"/>
          <w:i/>
          <w:iCs/>
          <w:sz w:val="18"/>
          <w:szCs w:val="24"/>
          <w:shd w:val="solid" w:color="FFFFFF" w:fill="auto"/>
          <w:lang w:eastAsia="nb-NO"/>
        </w:rPr>
        <w:t>Mål for opplæringen er at eleven skal kunne</w:t>
      </w:r>
      <w:r w:rsidRPr="00142CD2">
        <w:rPr>
          <w:rFonts w:ascii="Verdana" w:eastAsia="Verdana" w:hAnsi="Verdana" w:cs="Verdana"/>
          <w:sz w:val="18"/>
          <w:szCs w:val="24"/>
          <w:shd w:val="solid" w:color="FFFFFF" w:fill="auto"/>
          <w:lang w:eastAsia="nb-NO"/>
        </w:rPr>
        <w:t xml:space="preserve"> </w:t>
      </w:r>
    </w:p>
    <w:p w14:paraId="360FA990" w14:textId="77777777" w:rsidR="00142CD2" w:rsidRPr="00142CD2" w:rsidRDefault="00142CD2" w:rsidP="00142CD2">
      <w:pPr>
        <w:numPr>
          <w:ilvl w:val="0"/>
          <w:numId w:val="6"/>
        </w:num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gjøre rede for forebygging og behandling av idrettsskader</w:t>
      </w:r>
    </w:p>
    <w:p w14:paraId="11E8DA0C" w14:textId="77777777" w:rsidR="00142CD2" w:rsidRPr="00142CD2" w:rsidRDefault="00142CD2" w:rsidP="00142CD2">
      <w:pPr>
        <w:numPr>
          <w:ilvl w:val="0"/>
          <w:numId w:val="6"/>
        </w:num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 xml:space="preserve">planlegge </w:t>
      </w:r>
      <w:proofErr w:type="gramStart"/>
      <w:r w:rsidRPr="00142CD2">
        <w:rPr>
          <w:rFonts w:ascii="Verdana" w:eastAsia="Verdana" w:hAnsi="Verdana" w:cs="Verdana"/>
          <w:sz w:val="18"/>
          <w:szCs w:val="24"/>
          <w:shd w:val="solid" w:color="FFFFFF" w:fill="auto"/>
          <w:lang w:eastAsia="nb-NO"/>
        </w:rPr>
        <w:t>og</w:t>
      </w:r>
      <w:proofErr w:type="gramEnd"/>
      <w:r w:rsidRPr="00142CD2">
        <w:rPr>
          <w:rFonts w:ascii="Verdana" w:eastAsia="Verdana" w:hAnsi="Verdana" w:cs="Verdana"/>
          <w:sz w:val="18"/>
          <w:szCs w:val="24"/>
          <w:shd w:val="solid" w:color="FFFFFF" w:fill="auto"/>
          <w:lang w:eastAsia="nb-NO"/>
        </w:rPr>
        <w:t xml:space="preserve"> vurdere kosthold og væsketilførsel ut fra sentrale ernæringsmessige prinsipper</w:t>
      </w:r>
    </w:p>
    <w:p w14:paraId="2D01C4F1" w14:textId="77777777" w:rsidR="00142CD2" w:rsidRPr="00142CD2" w:rsidRDefault="00142CD2" w:rsidP="00142CD2">
      <w:pPr>
        <w:numPr>
          <w:ilvl w:val="0"/>
          <w:numId w:val="6"/>
        </w:num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forklare betydningen av søvn, hvile og restitusjon i forhold til helse og prestasjonsutvikling</w:t>
      </w:r>
    </w:p>
    <w:p w14:paraId="0A9AEC85" w14:textId="77777777" w:rsidR="00142CD2" w:rsidRDefault="00142CD2" w:rsidP="00142CD2">
      <w:pPr>
        <w:keepNext/>
        <w:shd w:val="solid" w:color="FFFFFF" w:fill="auto"/>
        <w:spacing w:after="280"/>
        <w:outlineLvl w:val="2"/>
        <w:rPr>
          <w:rFonts w:ascii="Verdana" w:eastAsia="Verdana" w:hAnsi="Verdana" w:cs="Verdana"/>
          <w:b/>
          <w:bCs/>
          <w:color w:val="000000"/>
          <w:sz w:val="24"/>
          <w:szCs w:val="26"/>
          <w:shd w:val="solid" w:color="FFFFFF" w:fill="auto"/>
          <w:lang w:eastAsia="nb-NO"/>
        </w:rPr>
      </w:pPr>
    </w:p>
    <w:p w14:paraId="1863088C" w14:textId="77777777" w:rsidR="00142CD2" w:rsidRDefault="00142CD2">
      <w:pPr>
        <w:rPr>
          <w:rFonts w:ascii="Verdana" w:eastAsia="Verdana" w:hAnsi="Verdana" w:cs="Verdana"/>
          <w:b/>
          <w:bCs/>
          <w:color w:val="000000"/>
          <w:sz w:val="24"/>
          <w:szCs w:val="26"/>
          <w:shd w:val="solid" w:color="FFFFFF" w:fill="auto"/>
          <w:lang w:eastAsia="nb-NO"/>
        </w:rPr>
      </w:pPr>
      <w:r>
        <w:rPr>
          <w:rFonts w:ascii="Verdana" w:eastAsia="Verdana" w:hAnsi="Verdana" w:cs="Verdana"/>
          <w:b/>
          <w:bCs/>
          <w:color w:val="000000"/>
          <w:sz w:val="24"/>
          <w:szCs w:val="26"/>
          <w:shd w:val="solid" w:color="FFFFFF" w:fill="auto"/>
          <w:lang w:eastAsia="nb-NO"/>
        </w:rPr>
        <w:br w:type="page"/>
      </w:r>
    </w:p>
    <w:p w14:paraId="2141A605" w14:textId="74706F19" w:rsidR="00142CD2" w:rsidRPr="00142CD2" w:rsidRDefault="00142CD2" w:rsidP="00142CD2">
      <w:pPr>
        <w:keepNext/>
        <w:shd w:val="solid" w:color="FFFFFF" w:fill="auto"/>
        <w:spacing w:after="280"/>
        <w:outlineLvl w:val="2"/>
        <w:rPr>
          <w:rFonts w:ascii="Verdana" w:eastAsia="Verdana" w:hAnsi="Verdana" w:cs="Verdana"/>
          <w:b/>
          <w:bCs/>
          <w:color w:val="000000"/>
          <w:sz w:val="24"/>
          <w:szCs w:val="26"/>
          <w:shd w:val="solid" w:color="FFFFFF" w:fill="auto"/>
          <w:lang w:eastAsia="nb-NO"/>
        </w:rPr>
      </w:pPr>
      <w:r w:rsidRPr="00142CD2">
        <w:rPr>
          <w:rFonts w:ascii="Verdana" w:eastAsia="Verdana" w:hAnsi="Verdana" w:cs="Verdana"/>
          <w:b/>
          <w:bCs/>
          <w:color w:val="000000"/>
          <w:sz w:val="24"/>
          <w:szCs w:val="26"/>
          <w:shd w:val="solid" w:color="FFFFFF" w:fill="auto"/>
          <w:lang w:eastAsia="nb-NO"/>
        </w:rPr>
        <w:lastRenderedPageBreak/>
        <w:t>Treningslære 2</w:t>
      </w:r>
    </w:p>
    <w:p w14:paraId="6E8AC87C" w14:textId="77777777" w:rsidR="00142CD2" w:rsidRPr="00142CD2" w:rsidRDefault="00142CD2" w:rsidP="00142CD2">
      <w:pPr>
        <w:keepNext/>
        <w:shd w:val="solid" w:color="FFFFFF" w:fill="auto"/>
        <w:spacing w:after="280"/>
        <w:outlineLvl w:val="3"/>
        <w:rPr>
          <w:rFonts w:ascii="Verdana" w:eastAsia="Verdana" w:hAnsi="Verdana" w:cs="Verdana"/>
          <w:b/>
          <w:bCs/>
          <w:sz w:val="24"/>
          <w:szCs w:val="28"/>
          <w:shd w:val="solid" w:color="FFFFFF" w:fill="auto"/>
          <w:lang w:eastAsia="nb-NO"/>
        </w:rPr>
      </w:pPr>
      <w:r w:rsidRPr="00142CD2">
        <w:rPr>
          <w:rFonts w:ascii="Verdana" w:eastAsia="Verdana" w:hAnsi="Verdana" w:cs="Verdana"/>
          <w:b/>
          <w:bCs/>
          <w:sz w:val="24"/>
          <w:szCs w:val="28"/>
          <w:shd w:val="solid" w:color="FFFFFF" w:fill="auto"/>
          <w:lang w:eastAsia="nb-NO"/>
        </w:rPr>
        <w:t>Treningsplanlegging</w:t>
      </w:r>
    </w:p>
    <w:p w14:paraId="5D3A1F80" w14:textId="77777777" w:rsidR="00142CD2" w:rsidRPr="00142CD2" w:rsidRDefault="00142CD2" w:rsidP="00142CD2">
      <w:pPr>
        <w:shd w:val="solid" w:color="FFFFFF" w:fill="auto"/>
        <w:spacing w:before="0" w:after="0" w:afterAutospacing="0"/>
        <w:rPr>
          <w:rFonts w:ascii="Verdana" w:eastAsia="Verdana" w:hAnsi="Verdana" w:cs="Verdana"/>
          <w:i/>
          <w:iCs/>
          <w:sz w:val="18"/>
          <w:szCs w:val="24"/>
          <w:shd w:val="solid" w:color="FFFFFF" w:fill="auto"/>
          <w:lang w:eastAsia="nb-NO"/>
        </w:rPr>
      </w:pPr>
      <w:r w:rsidRPr="00142CD2">
        <w:rPr>
          <w:rFonts w:ascii="Verdana" w:eastAsia="Verdana" w:hAnsi="Verdana" w:cs="Verdana"/>
          <w:i/>
          <w:iCs/>
          <w:sz w:val="18"/>
          <w:szCs w:val="24"/>
          <w:shd w:val="solid" w:color="FFFFFF" w:fill="auto"/>
          <w:lang w:eastAsia="nb-NO"/>
        </w:rPr>
        <w:t>Mål for opplæringen er at eleven skal kunne</w:t>
      </w:r>
      <w:r w:rsidRPr="00142CD2">
        <w:rPr>
          <w:rFonts w:ascii="Verdana" w:eastAsia="Verdana" w:hAnsi="Verdana" w:cs="Verdana"/>
          <w:sz w:val="18"/>
          <w:szCs w:val="24"/>
          <w:shd w:val="solid" w:color="FFFFFF" w:fill="auto"/>
          <w:lang w:eastAsia="nb-NO"/>
        </w:rPr>
        <w:t xml:space="preserve"> </w:t>
      </w:r>
    </w:p>
    <w:p w14:paraId="19D76544" w14:textId="77777777" w:rsidR="00142CD2" w:rsidRPr="00142CD2" w:rsidRDefault="00142CD2" w:rsidP="00142CD2">
      <w:pPr>
        <w:numPr>
          <w:ilvl w:val="0"/>
          <w:numId w:val="10"/>
        </w:num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utarbeide og begrunne arbeidskravsanalyse, kapasitetsanalyse og målsettinger knyttet til en valgt idrettsaktivitet</w:t>
      </w:r>
    </w:p>
    <w:p w14:paraId="7754AD87" w14:textId="77777777" w:rsidR="00142CD2" w:rsidRPr="002226D3" w:rsidRDefault="00142CD2" w:rsidP="00142CD2">
      <w:pPr>
        <w:numPr>
          <w:ilvl w:val="0"/>
          <w:numId w:val="10"/>
        </w:numPr>
        <w:shd w:val="solid" w:color="FFFFFF" w:fill="auto"/>
        <w:spacing w:before="0" w:after="0" w:afterAutospacing="0"/>
        <w:rPr>
          <w:rFonts w:ascii="Verdana" w:eastAsia="Verdana" w:hAnsi="Verdana" w:cs="Verdana"/>
          <w:b/>
          <w:sz w:val="18"/>
          <w:szCs w:val="24"/>
          <w:shd w:val="solid" w:color="FFFFFF" w:fill="auto"/>
          <w:lang w:eastAsia="nb-NO"/>
        </w:rPr>
      </w:pPr>
      <w:r w:rsidRPr="002226D3">
        <w:rPr>
          <w:rFonts w:ascii="Verdana" w:eastAsia="Verdana" w:hAnsi="Verdana" w:cs="Verdana"/>
          <w:b/>
          <w:sz w:val="18"/>
          <w:szCs w:val="24"/>
          <w:shd w:val="solid" w:color="FFFFFF" w:fill="auto"/>
          <w:lang w:eastAsia="nb-NO"/>
        </w:rPr>
        <w:t>anvende og drøfte grunnleggende treningsprinsipper i treningsplanlegging</w:t>
      </w:r>
    </w:p>
    <w:p w14:paraId="06920D5B" w14:textId="77777777" w:rsidR="00142CD2" w:rsidRPr="002226D3" w:rsidRDefault="00142CD2" w:rsidP="00142CD2">
      <w:pPr>
        <w:numPr>
          <w:ilvl w:val="0"/>
          <w:numId w:val="10"/>
        </w:numPr>
        <w:shd w:val="solid" w:color="FFFFFF" w:fill="auto"/>
        <w:spacing w:before="0" w:after="0" w:afterAutospacing="0"/>
        <w:rPr>
          <w:rFonts w:ascii="Verdana" w:eastAsia="Verdana" w:hAnsi="Verdana" w:cs="Verdana"/>
          <w:b/>
          <w:sz w:val="18"/>
          <w:szCs w:val="24"/>
          <w:shd w:val="solid" w:color="FFFFFF" w:fill="auto"/>
          <w:lang w:eastAsia="nb-NO"/>
        </w:rPr>
      </w:pPr>
      <w:r w:rsidRPr="002226D3">
        <w:rPr>
          <w:rFonts w:ascii="Verdana" w:eastAsia="Verdana" w:hAnsi="Verdana" w:cs="Verdana"/>
          <w:b/>
          <w:sz w:val="18"/>
          <w:szCs w:val="24"/>
          <w:shd w:val="solid" w:color="FFFFFF" w:fill="auto"/>
          <w:lang w:eastAsia="nb-NO"/>
        </w:rPr>
        <w:t>utarbeide og begrunne korttidsplaner og langtidsplaner knyttet til trening og idrettsaktivitet</w:t>
      </w:r>
    </w:p>
    <w:p w14:paraId="2C171288" w14:textId="77777777" w:rsidR="00142CD2" w:rsidRPr="00142CD2" w:rsidRDefault="00142CD2" w:rsidP="00142CD2">
      <w:pPr>
        <w:numPr>
          <w:ilvl w:val="0"/>
          <w:numId w:val="10"/>
        </w:num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anvende fysiske tester for å registrere og vurdere hvordan trening virker</w:t>
      </w:r>
    </w:p>
    <w:p w14:paraId="0C2EC746" w14:textId="77777777" w:rsidR="00142CD2" w:rsidRPr="00142CD2" w:rsidRDefault="00142CD2" w:rsidP="00142CD2">
      <w:pPr>
        <w:keepNext/>
        <w:shd w:val="solid" w:color="FFFFFF" w:fill="auto"/>
        <w:spacing w:after="280"/>
        <w:outlineLvl w:val="3"/>
        <w:rPr>
          <w:rFonts w:ascii="Verdana" w:eastAsia="Verdana" w:hAnsi="Verdana" w:cs="Verdana"/>
          <w:b/>
          <w:bCs/>
          <w:sz w:val="24"/>
          <w:szCs w:val="28"/>
          <w:shd w:val="solid" w:color="FFFFFF" w:fill="auto"/>
          <w:lang w:eastAsia="nb-NO"/>
        </w:rPr>
      </w:pPr>
      <w:r w:rsidRPr="00142CD2">
        <w:rPr>
          <w:rFonts w:ascii="Verdana" w:eastAsia="Verdana" w:hAnsi="Verdana" w:cs="Verdana"/>
          <w:b/>
          <w:bCs/>
          <w:sz w:val="24"/>
          <w:szCs w:val="28"/>
          <w:shd w:val="solid" w:color="FFFFFF" w:fill="auto"/>
          <w:lang w:eastAsia="nb-NO"/>
        </w:rPr>
        <w:t>Kroppens oppbygning og funksjon</w:t>
      </w:r>
    </w:p>
    <w:p w14:paraId="799F7010" w14:textId="77777777" w:rsidR="00142CD2" w:rsidRPr="00142CD2" w:rsidRDefault="00142CD2" w:rsidP="00142CD2">
      <w:pPr>
        <w:shd w:val="solid" w:color="FFFFFF" w:fill="auto"/>
        <w:spacing w:before="0" w:after="0" w:afterAutospacing="0"/>
        <w:rPr>
          <w:rFonts w:ascii="Verdana" w:eastAsia="Verdana" w:hAnsi="Verdana" w:cs="Verdana"/>
          <w:i/>
          <w:iCs/>
          <w:sz w:val="18"/>
          <w:szCs w:val="24"/>
          <w:shd w:val="solid" w:color="FFFFFF" w:fill="auto"/>
          <w:lang w:eastAsia="nb-NO"/>
        </w:rPr>
      </w:pPr>
      <w:r w:rsidRPr="00142CD2">
        <w:rPr>
          <w:rFonts w:ascii="Verdana" w:eastAsia="Verdana" w:hAnsi="Verdana" w:cs="Verdana"/>
          <w:i/>
          <w:iCs/>
          <w:sz w:val="18"/>
          <w:szCs w:val="24"/>
          <w:shd w:val="solid" w:color="FFFFFF" w:fill="auto"/>
          <w:lang w:eastAsia="nb-NO"/>
        </w:rPr>
        <w:t>Mål for opplæringen er at eleven skal kunne</w:t>
      </w:r>
      <w:r w:rsidRPr="00142CD2">
        <w:rPr>
          <w:rFonts w:ascii="Verdana" w:eastAsia="Verdana" w:hAnsi="Verdana" w:cs="Verdana"/>
          <w:sz w:val="18"/>
          <w:szCs w:val="24"/>
          <w:shd w:val="solid" w:color="FFFFFF" w:fill="auto"/>
          <w:lang w:eastAsia="nb-NO"/>
        </w:rPr>
        <w:t xml:space="preserve"> </w:t>
      </w:r>
    </w:p>
    <w:p w14:paraId="749B1962" w14:textId="77777777" w:rsidR="00142CD2" w:rsidRPr="009F5D46" w:rsidRDefault="00142CD2" w:rsidP="00142CD2">
      <w:pPr>
        <w:numPr>
          <w:ilvl w:val="0"/>
          <w:numId w:val="9"/>
        </w:numPr>
        <w:shd w:val="solid" w:color="FFFFFF" w:fill="auto"/>
        <w:spacing w:before="0" w:after="0" w:afterAutospacing="0"/>
        <w:rPr>
          <w:rFonts w:ascii="Verdana" w:eastAsia="Verdana" w:hAnsi="Verdana" w:cs="Verdana"/>
          <w:b/>
          <w:sz w:val="18"/>
          <w:szCs w:val="24"/>
          <w:shd w:val="solid" w:color="FFFFFF" w:fill="auto"/>
          <w:lang w:eastAsia="nb-NO"/>
        </w:rPr>
      </w:pPr>
      <w:r w:rsidRPr="009F5D46">
        <w:rPr>
          <w:rFonts w:ascii="Verdana" w:eastAsia="Verdana" w:hAnsi="Verdana" w:cs="Verdana"/>
          <w:b/>
          <w:sz w:val="18"/>
          <w:szCs w:val="24"/>
          <w:shd w:val="solid" w:color="FFFFFF" w:fill="auto"/>
          <w:lang w:eastAsia="nb-NO"/>
        </w:rPr>
        <w:t xml:space="preserve">gjøre rede for faktorer som har betydning for utvikling av fysiske, psykiske og </w:t>
      </w:r>
      <w:proofErr w:type="spellStart"/>
      <w:r w:rsidRPr="009F5D46">
        <w:rPr>
          <w:rFonts w:ascii="Verdana" w:eastAsia="Verdana" w:hAnsi="Verdana" w:cs="Verdana"/>
          <w:b/>
          <w:sz w:val="18"/>
          <w:szCs w:val="24"/>
          <w:shd w:val="solid" w:color="FFFFFF" w:fill="auto"/>
          <w:lang w:eastAsia="nb-NO"/>
        </w:rPr>
        <w:t>koordinative</w:t>
      </w:r>
      <w:proofErr w:type="spellEnd"/>
      <w:r w:rsidRPr="009F5D46">
        <w:rPr>
          <w:rFonts w:ascii="Verdana" w:eastAsia="Verdana" w:hAnsi="Verdana" w:cs="Verdana"/>
          <w:b/>
          <w:sz w:val="18"/>
          <w:szCs w:val="24"/>
          <w:shd w:val="solid" w:color="FFFFFF" w:fill="auto"/>
          <w:lang w:eastAsia="nb-NO"/>
        </w:rPr>
        <w:t xml:space="preserve"> egenskaper  </w:t>
      </w:r>
    </w:p>
    <w:p w14:paraId="7D29C34D" w14:textId="77777777" w:rsidR="00142CD2" w:rsidRPr="009F5D46" w:rsidRDefault="00142CD2" w:rsidP="00142CD2">
      <w:pPr>
        <w:numPr>
          <w:ilvl w:val="0"/>
          <w:numId w:val="9"/>
        </w:numPr>
        <w:shd w:val="solid" w:color="FFFFFF" w:fill="auto"/>
        <w:spacing w:before="0" w:after="0" w:afterAutospacing="0"/>
        <w:rPr>
          <w:rFonts w:ascii="Verdana" w:eastAsia="Verdana" w:hAnsi="Verdana" w:cs="Verdana"/>
          <w:b/>
          <w:sz w:val="18"/>
          <w:szCs w:val="24"/>
          <w:shd w:val="solid" w:color="FFFFFF" w:fill="auto"/>
          <w:lang w:eastAsia="nb-NO"/>
        </w:rPr>
      </w:pPr>
      <w:r w:rsidRPr="009F5D46">
        <w:rPr>
          <w:rFonts w:ascii="Verdana" w:eastAsia="Verdana" w:hAnsi="Verdana" w:cs="Verdana"/>
          <w:b/>
          <w:sz w:val="18"/>
          <w:szCs w:val="24"/>
          <w:shd w:val="solid" w:color="FFFFFF" w:fill="auto"/>
          <w:lang w:eastAsia="nb-NO"/>
        </w:rPr>
        <w:t>vurdere hvordan energifrigjøringen foregår i ulike idrettsaktiviteter</w:t>
      </w:r>
    </w:p>
    <w:p w14:paraId="4636672B" w14:textId="77777777" w:rsidR="00142CD2" w:rsidRPr="009F5D46" w:rsidRDefault="00142CD2" w:rsidP="00142CD2">
      <w:pPr>
        <w:numPr>
          <w:ilvl w:val="0"/>
          <w:numId w:val="9"/>
        </w:numPr>
        <w:shd w:val="solid" w:color="FFFFFF" w:fill="auto"/>
        <w:spacing w:before="0" w:after="0" w:afterAutospacing="0"/>
        <w:rPr>
          <w:rFonts w:ascii="Verdana" w:eastAsia="Verdana" w:hAnsi="Verdana" w:cs="Verdana"/>
          <w:b/>
          <w:sz w:val="18"/>
          <w:szCs w:val="24"/>
          <w:shd w:val="solid" w:color="FFFFFF" w:fill="auto"/>
          <w:lang w:eastAsia="nb-NO"/>
        </w:rPr>
      </w:pPr>
      <w:r w:rsidRPr="009F5D46">
        <w:rPr>
          <w:rFonts w:ascii="Verdana" w:eastAsia="Verdana" w:hAnsi="Verdana" w:cs="Verdana"/>
          <w:b/>
          <w:sz w:val="18"/>
          <w:szCs w:val="24"/>
          <w:shd w:val="solid" w:color="FFFFFF" w:fill="auto"/>
          <w:lang w:eastAsia="nb-NO"/>
        </w:rPr>
        <w:t>gjøre rede for hvilke muskler som er aktive og vurdere former for muskelarbeid i tilknytning til ulike bevegelser og øvelser</w:t>
      </w:r>
    </w:p>
    <w:p w14:paraId="3020C2C0" w14:textId="77777777" w:rsidR="00142CD2" w:rsidRPr="00142CD2" w:rsidRDefault="00142CD2" w:rsidP="00142CD2">
      <w:pPr>
        <w:numPr>
          <w:ilvl w:val="0"/>
          <w:numId w:val="9"/>
        </w:numPr>
        <w:shd w:val="solid" w:color="FFFFFF" w:fill="auto"/>
        <w:spacing w:before="0" w:after="280" w:afterAutospacing="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vurdere mekaniske og organiske forhold som er sentrale i en valgt idrettsaktivitet</w:t>
      </w:r>
    </w:p>
    <w:p w14:paraId="73DC0954" w14:textId="77777777" w:rsidR="00142CD2" w:rsidRPr="00142CD2" w:rsidRDefault="00142CD2" w:rsidP="00142CD2">
      <w:pPr>
        <w:keepNext/>
        <w:shd w:val="solid" w:color="FFFFFF" w:fill="auto"/>
        <w:spacing w:after="280"/>
        <w:outlineLvl w:val="3"/>
        <w:rPr>
          <w:rFonts w:ascii="Verdana" w:eastAsia="Verdana" w:hAnsi="Verdana" w:cs="Verdana"/>
          <w:b/>
          <w:bCs/>
          <w:sz w:val="24"/>
          <w:szCs w:val="28"/>
          <w:shd w:val="solid" w:color="FFFFFF" w:fill="auto"/>
          <w:lang w:eastAsia="nb-NO"/>
        </w:rPr>
      </w:pPr>
      <w:r w:rsidRPr="00142CD2">
        <w:rPr>
          <w:rFonts w:ascii="Verdana" w:eastAsia="Verdana" w:hAnsi="Verdana" w:cs="Verdana"/>
          <w:b/>
          <w:bCs/>
          <w:sz w:val="24"/>
          <w:szCs w:val="28"/>
          <w:shd w:val="solid" w:color="FFFFFF" w:fill="auto"/>
          <w:lang w:eastAsia="nb-NO"/>
        </w:rPr>
        <w:t>Treningsformer og treningsmetoder</w:t>
      </w:r>
    </w:p>
    <w:p w14:paraId="5B5EC397" w14:textId="77777777" w:rsidR="00142CD2" w:rsidRPr="00142CD2" w:rsidRDefault="00142CD2" w:rsidP="00142CD2">
      <w:pPr>
        <w:shd w:val="solid" w:color="FFFFFF" w:fill="auto"/>
        <w:spacing w:before="0" w:after="0" w:afterAutospacing="0"/>
        <w:rPr>
          <w:rFonts w:ascii="Verdana" w:eastAsia="Verdana" w:hAnsi="Verdana" w:cs="Verdana"/>
          <w:i/>
          <w:iCs/>
          <w:sz w:val="18"/>
          <w:szCs w:val="24"/>
          <w:shd w:val="solid" w:color="FFFFFF" w:fill="auto"/>
          <w:lang w:eastAsia="nb-NO"/>
        </w:rPr>
      </w:pPr>
      <w:r w:rsidRPr="00142CD2">
        <w:rPr>
          <w:rFonts w:ascii="Verdana" w:eastAsia="Verdana" w:hAnsi="Verdana" w:cs="Verdana"/>
          <w:i/>
          <w:iCs/>
          <w:sz w:val="18"/>
          <w:szCs w:val="24"/>
          <w:shd w:val="solid" w:color="FFFFFF" w:fill="auto"/>
          <w:lang w:eastAsia="nb-NO"/>
        </w:rPr>
        <w:t>Mål for opplæringen er at eleven skal kunne</w:t>
      </w:r>
      <w:r w:rsidRPr="00142CD2">
        <w:rPr>
          <w:rFonts w:ascii="Verdana" w:eastAsia="Verdana" w:hAnsi="Verdana" w:cs="Verdana"/>
          <w:sz w:val="18"/>
          <w:szCs w:val="24"/>
          <w:shd w:val="solid" w:color="FFFFFF" w:fill="auto"/>
          <w:lang w:eastAsia="nb-NO"/>
        </w:rPr>
        <w:t xml:space="preserve"> </w:t>
      </w:r>
    </w:p>
    <w:p w14:paraId="5D825D3B" w14:textId="77777777" w:rsidR="00142CD2" w:rsidRPr="00142CD2" w:rsidRDefault="00142CD2" w:rsidP="00142CD2">
      <w:pPr>
        <w:numPr>
          <w:ilvl w:val="0"/>
          <w:numId w:val="7"/>
        </w:num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 xml:space="preserve">vurdere </w:t>
      </w:r>
      <w:proofErr w:type="gramStart"/>
      <w:r w:rsidRPr="00142CD2">
        <w:rPr>
          <w:rFonts w:ascii="Verdana" w:eastAsia="Verdana" w:hAnsi="Verdana" w:cs="Verdana"/>
          <w:sz w:val="18"/>
          <w:szCs w:val="24"/>
          <w:shd w:val="solid" w:color="FFFFFF" w:fill="auto"/>
          <w:lang w:eastAsia="nb-NO"/>
        </w:rPr>
        <w:t>og</w:t>
      </w:r>
      <w:proofErr w:type="gramEnd"/>
      <w:r w:rsidRPr="00142CD2">
        <w:rPr>
          <w:rFonts w:ascii="Verdana" w:eastAsia="Verdana" w:hAnsi="Verdana" w:cs="Verdana"/>
          <w:sz w:val="18"/>
          <w:szCs w:val="24"/>
          <w:shd w:val="solid" w:color="FFFFFF" w:fill="auto"/>
          <w:lang w:eastAsia="nb-NO"/>
        </w:rPr>
        <w:t xml:space="preserve"> anvende treningsformer, treningsmetoder og øvelser som har betydning i en valgt idrettsaktivitet</w:t>
      </w:r>
    </w:p>
    <w:p w14:paraId="6D3F976B" w14:textId="77777777" w:rsidR="00142CD2" w:rsidRPr="00142CD2" w:rsidRDefault="00142CD2" w:rsidP="00142CD2">
      <w:pPr>
        <w:numPr>
          <w:ilvl w:val="0"/>
          <w:numId w:val="7"/>
        </w:num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vurdere betydningen av psykiske faktorer for prestasjonsnivået i en valgt idrettsaktivitet</w:t>
      </w:r>
    </w:p>
    <w:p w14:paraId="3BA0CECB" w14:textId="77777777" w:rsidR="00142CD2" w:rsidRPr="00142CD2" w:rsidRDefault="00142CD2" w:rsidP="00142CD2">
      <w:pPr>
        <w:numPr>
          <w:ilvl w:val="0"/>
          <w:numId w:val="7"/>
        </w:numPr>
        <w:shd w:val="solid" w:color="FFFFFF" w:fill="auto"/>
        <w:spacing w:before="0" w:after="280" w:afterAutospacing="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anvende og drøfte betydningen av mental trening i en valgt idrettsaktivitet</w:t>
      </w:r>
    </w:p>
    <w:p w14:paraId="232A2361" w14:textId="77777777" w:rsidR="00142CD2" w:rsidRPr="00142CD2" w:rsidRDefault="00142CD2" w:rsidP="00142CD2">
      <w:pPr>
        <w:keepNext/>
        <w:shd w:val="solid" w:color="FFFFFF" w:fill="auto"/>
        <w:outlineLvl w:val="3"/>
        <w:rPr>
          <w:rFonts w:ascii="Verdana" w:eastAsia="Verdana" w:hAnsi="Verdana" w:cs="Verdana"/>
          <w:b/>
          <w:bCs/>
          <w:sz w:val="24"/>
          <w:szCs w:val="28"/>
          <w:shd w:val="solid" w:color="FFFFFF" w:fill="auto"/>
          <w:lang w:eastAsia="nb-NO"/>
        </w:rPr>
      </w:pPr>
      <w:r w:rsidRPr="00142CD2">
        <w:rPr>
          <w:rFonts w:ascii="Verdana" w:eastAsia="Verdana" w:hAnsi="Verdana" w:cs="Verdana"/>
          <w:b/>
          <w:bCs/>
          <w:sz w:val="24"/>
          <w:szCs w:val="28"/>
          <w:shd w:val="solid" w:color="FFFFFF" w:fill="auto"/>
          <w:lang w:eastAsia="nb-NO"/>
        </w:rPr>
        <w:t>Trening og helse</w:t>
      </w:r>
    </w:p>
    <w:p w14:paraId="229C0DB7" w14:textId="77777777" w:rsidR="00142CD2" w:rsidRPr="00142CD2" w:rsidRDefault="00142CD2" w:rsidP="00142CD2">
      <w:pPr>
        <w:shd w:val="solid" w:color="FFFFFF" w:fill="auto"/>
        <w:spacing w:before="0" w:after="0" w:afterAutospacing="0"/>
        <w:rPr>
          <w:rFonts w:ascii="Verdana" w:eastAsia="Verdana" w:hAnsi="Verdana" w:cs="Verdana"/>
          <w:i/>
          <w:iCs/>
          <w:sz w:val="18"/>
          <w:szCs w:val="24"/>
          <w:shd w:val="solid" w:color="FFFFFF" w:fill="auto"/>
          <w:lang w:eastAsia="nb-NO"/>
        </w:rPr>
      </w:pPr>
      <w:r w:rsidRPr="00142CD2">
        <w:rPr>
          <w:rFonts w:ascii="Verdana" w:eastAsia="Verdana" w:hAnsi="Verdana" w:cs="Verdana"/>
          <w:i/>
          <w:iCs/>
          <w:sz w:val="18"/>
          <w:szCs w:val="24"/>
          <w:shd w:val="solid" w:color="FFFFFF" w:fill="auto"/>
          <w:lang w:eastAsia="nb-NO"/>
        </w:rPr>
        <w:t>Mål for opplæringen er at eleven skal kunne</w:t>
      </w:r>
      <w:r w:rsidRPr="00142CD2">
        <w:rPr>
          <w:rFonts w:ascii="Verdana" w:eastAsia="Verdana" w:hAnsi="Verdana" w:cs="Verdana"/>
          <w:sz w:val="18"/>
          <w:szCs w:val="24"/>
          <w:shd w:val="solid" w:color="FFFFFF" w:fill="auto"/>
          <w:lang w:eastAsia="nb-NO"/>
        </w:rPr>
        <w:t xml:space="preserve"> </w:t>
      </w:r>
    </w:p>
    <w:p w14:paraId="57C6F846" w14:textId="77777777" w:rsidR="00142CD2" w:rsidRPr="009F5D46" w:rsidRDefault="00142CD2" w:rsidP="00142CD2">
      <w:pPr>
        <w:numPr>
          <w:ilvl w:val="0"/>
          <w:numId w:val="6"/>
        </w:numPr>
        <w:shd w:val="solid" w:color="FFFFFF" w:fill="auto"/>
        <w:spacing w:before="0" w:after="0" w:afterAutospacing="0"/>
        <w:rPr>
          <w:rFonts w:ascii="Verdana" w:eastAsia="Verdana" w:hAnsi="Verdana" w:cs="Verdana"/>
          <w:b/>
          <w:sz w:val="18"/>
          <w:szCs w:val="24"/>
          <w:shd w:val="solid" w:color="FFFFFF" w:fill="auto"/>
          <w:lang w:eastAsia="nb-NO"/>
        </w:rPr>
      </w:pPr>
      <w:r w:rsidRPr="009F5D46">
        <w:rPr>
          <w:rFonts w:ascii="Verdana" w:eastAsia="Verdana" w:hAnsi="Verdana" w:cs="Verdana"/>
          <w:b/>
          <w:sz w:val="18"/>
          <w:szCs w:val="24"/>
          <w:shd w:val="solid" w:color="FFFFFF" w:fill="auto"/>
          <w:lang w:eastAsia="nb-NO"/>
        </w:rPr>
        <w:t xml:space="preserve">gjøre rede for og vurdere hvordan trening og idrettsaktivitet kan virke helsefremmende </w:t>
      </w:r>
    </w:p>
    <w:p w14:paraId="072F8A9F" w14:textId="77777777" w:rsidR="00142CD2" w:rsidRPr="009F5D46" w:rsidRDefault="00142CD2" w:rsidP="00142CD2">
      <w:pPr>
        <w:numPr>
          <w:ilvl w:val="0"/>
          <w:numId w:val="6"/>
        </w:numPr>
        <w:shd w:val="solid" w:color="FFFFFF" w:fill="auto"/>
        <w:spacing w:before="0" w:after="0" w:afterAutospacing="0"/>
        <w:rPr>
          <w:rFonts w:ascii="Verdana" w:eastAsia="Verdana" w:hAnsi="Verdana" w:cs="Verdana"/>
          <w:b/>
          <w:sz w:val="18"/>
          <w:szCs w:val="24"/>
          <w:shd w:val="solid" w:color="FFFFFF" w:fill="auto"/>
          <w:lang w:eastAsia="nb-NO"/>
        </w:rPr>
      </w:pPr>
      <w:r w:rsidRPr="009F5D46">
        <w:rPr>
          <w:rFonts w:ascii="Verdana" w:eastAsia="Verdana" w:hAnsi="Verdana" w:cs="Verdana"/>
          <w:b/>
          <w:sz w:val="18"/>
          <w:szCs w:val="24"/>
          <w:shd w:val="solid" w:color="FFFFFF" w:fill="auto"/>
          <w:lang w:eastAsia="nb-NO"/>
        </w:rPr>
        <w:t>vurdere hvordan ulike helseproblemer kan virke inn på trening og prestasjonsutvikling</w:t>
      </w:r>
    </w:p>
    <w:p w14:paraId="45E5AC89" w14:textId="77777777" w:rsidR="00142CD2" w:rsidRPr="00142CD2" w:rsidRDefault="00142CD2" w:rsidP="00142CD2">
      <w:pPr>
        <w:numPr>
          <w:ilvl w:val="0"/>
          <w:numId w:val="6"/>
        </w:num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drøfte hvordan doping og stimulerende midler kan virke inn på helse og prestasjonsutvikling</w:t>
      </w:r>
    </w:p>
    <w:p w14:paraId="1718D525" w14:textId="77777777" w:rsidR="00142CD2" w:rsidRPr="00142CD2" w:rsidRDefault="00142CD2" w:rsidP="00142CD2">
      <w:pPr>
        <w:numPr>
          <w:ilvl w:val="0"/>
          <w:numId w:val="6"/>
        </w:numPr>
        <w:shd w:val="solid" w:color="FFFFFF" w:fill="auto"/>
        <w:spacing w:before="0" w:after="280" w:afterAutospacing="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vurdere krav til livsstil i forhold til helse og prestasjonsutvikling</w:t>
      </w:r>
    </w:p>
    <w:p w14:paraId="723606AF" w14:textId="77777777" w:rsidR="00142CD2" w:rsidRDefault="00142CD2" w:rsidP="00DA6D38">
      <w:pPr>
        <w:outlineLvl w:val="1"/>
        <w:rPr>
          <w:rFonts w:ascii="Verdana" w:hAnsi="Verdana"/>
          <w:b/>
          <w:sz w:val="32"/>
          <w:szCs w:val="32"/>
        </w:rPr>
      </w:pPr>
    </w:p>
    <w:p w14:paraId="518E47ED" w14:textId="77777777" w:rsidR="00142CD2" w:rsidRDefault="00142CD2">
      <w:pPr>
        <w:rPr>
          <w:rFonts w:ascii="Verdana" w:hAnsi="Verdana"/>
          <w:b/>
          <w:sz w:val="32"/>
          <w:szCs w:val="32"/>
        </w:rPr>
      </w:pPr>
      <w:r>
        <w:rPr>
          <w:rFonts w:ascii="Verdana" w:hAnsi="Verdana"/>
          <w:b/>
          <w:sz w:val="32"/>
          <w:szCs w:val="32"/>
        </w:rPr>
        <w:br w:type="page"/>
      </w:r>
    </w:p>
    <w:p w14:paraId="597DE790" w14:textId="1DAB5951" w:rsidR="00E343E8" w:rsidRDefault="00142CD2" w:rsidP="00DA6D38">
      <w:pPr>
        <w:outlineLvl w:val="1"/>
        <w:rPr>
          <w:rFonts w:ascii="Verdana" w:hAnsi="Verdana"/>
          <w:b/>
          <w:sz w:val="32"/>
          <w:szCs w:val="32"/>
        </w:rPr>
      </w:pPr>
      <w:r>
        <w:rPr>
          <w:rFonts w:ascii="Verdana" w:hAnsi="Verdana"/>
          <w:b/>
          <w:sz w:val="32"/>
          <w:szCs w:val="32"/>
        </w:rPr>
        <w:lastRenderedPageBreak/>
        <w:t>V</w:t>
      </w:r>
      <w:r w:rsidR="00E343E8">
        <w:rPr>
          <w:rFonts w:ascii="Verdana" w:hAnsi="Verdana"/>
          <w:b/>
          <w:sz w:val="32"/>
          <w:szCs w:val="32"/>
        </w:rPr>
        <w:t>urderin</w:t>
      </w:r>
      <w:r w:rsidR="00DA6D38">
        <w:rPr>
          <w:rFonts w:ascii="Verdana" w:hAnsi="Verdana"/>
          <w:b/>
          <w:sz w:val="32"/>
          <w:szCs w:val="32"/>
        </w:rPr>
        <w:t>g</w:t>
      </w:r>
    </w:p>
    <w:p w14:paraId="597DE791" w14:textId="77777777" w:rsidR="008F0767" w:rsidRDefault="008F0767" w:rsidP="008F0767">
      <w:pPr>
        <w:spacing w:before="0"/>
        <w:outlineLvl w:val="1"/>
        <w:rPr>
          <w:rFonts w:ascii="Verdana" w:hAnsi="Verdana"/>
          <w:sz w:val="18"/>
          <w:szCs w:val="18"/>
        </w:rPr>
      </w:pPr>
      <w:r>
        <w:rPr>
          <w:rFonts w:ascii="Verdana" w:hAnsi="Verdana"/>
          <w:sz w:val="18"/>
          <w:szCs w:val="18"/>
        </w:rPr>
        <w:t>Bestemmelser for sluttvurdering:</w:t>
      </w:r>
    </w:p>
    <w:p w14:paraId="57788B6A" w14:textId="77777777" w:rsidR="00142CD2" w:rsidRPr="00142CD2" w:rsidRDefault="00142CD2" w:rsidP="00142CD2">
      <w:pPr>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b/>
          <w:bCs/>
          <w:i/>
          <w:iCs/>
          <w:sz w:val="18"/>
          <w:szCs w:val="24"/>
          <w:shd w:val="solid" w:color="FFFFFF" w:fill="auto"/>
          <w:lang w:eastAsia="nb-NO"/>
        </w:rPr>
        <w:t>Standpunktvurdering</w:t>
      </w:r>
      <w:r w:rsidRPr="00142CD2">
        <w:rPr>
          <w:rFonts w:ascii="Verdana" w:eastAsia="Verdana" w:hAnsi="Verdana" w:cs="Verdana"/>
          <w:sz w:val="18"/>
          <w:szCs w:val="24"/>
          <w:shd w:val="solid" w:color="FFFFFF" w:fill="auto"/>
          <w:lang w:eastAsia="nb-NO"/>
        </w:rPr>
        <w:t xml:space="preserve"> </w:t>
      </w:r>
    </w:p>
    <w:tbl>
      <w:tblPr>
        <w:tblW w:w="0" w:type="auto"/>
        <w:tblCellSpacing w:w="15" w:type="dxa"/>
        <w:tblBorders>
          <w:top w:val="outset" w:sz="6" w:space="0" w:color="auto"/>
          <w:left w:val="outset" w:sz="6" w:space="0" w:color="auto"/>
          <w:bottom w:val="outset" w:sz="6" w:space="0" w:color="auto"/>
          <w:right w:val="outset" w:sz="6" w:space="0" w:color="auto"/>
          <w:insideH w:val="nil"/>
          <w:insideV w:val="nil"/>
        </w:tblBorders>
        <w:tblCellMar>
          <w:top w:w="15" w:type="dxa"/>
          <w:left w:w="15" w:type="dxa"/>
          <w:bottom w:w="15" w:type="dxa"/>
          <w:right w:w="15" w:type="dxa"/>
        </w:tblCellMar>
        <w:tblLook w:val="0000" w:firstRow="0" w:lastRow="0" w:firstColumn="0" w:lastColumn="0" w:noHBand="0" w:noVBand="0"/>
      </w:tblPr>
      <w:tblGrid>
        <w:gridCol w:w="1620"/>
        <w:gridCol w:w="7512"/>
      </w:tblGrid>
      <w:tr w:rsidR="00142CD2" w:rsidRPr="00142CD2" w14:paraId="342BEC35" w14:textId="77777777" w:rsidTr="00142CD2">
        <w:trPr>
          <w:tblCellSpacing w:w="15" w:type="dxa"/>
        </w:trPr>
        <w:tc>
          <w:tcPr>
            <w:tcW w:w="1575" w:type="dxa"/>
            <w:tcBorders>
              <w:top w:val="outset" w:sz="6" w:space="0" w:color="auto"/>
              <w:left w:val="outset" w:sz="6" w:space="0" w:color="auto"/>
              <w:bottom w:val="outset" w:sz="6" w:space="0" w:color="auto"/>
              <w:right w:val="outset" w:sz="6" w:space="0" w:color="auto"/>
            </w:tcBorders>
            <w:shd w:val="clear" w:color="auto" w:fill="auto"/>
            <w:vAlign w:val="center"/>
          </w:tcPr>
          <w:p w14:paraId="46893BB9" w14:textId="77777777" w:rsidR="00142CD2" w:rsidRPr="00142CD2" w:rsidRDefault="00142CD2" w:rsidP="00142CD2">
            <w:p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b/>
                <w:bCs/>
                <w:sz w:val="18"/>
                <w:szCs w:val="24"/>
                <w:shd w:val="solid" w:color="FFFFFF" w:fill="auto"/>
                <w:lang w:eastAsia="nb-NO"/>
              </w:rPr>
              <w:t>Fag</w:t>
            </w:r>
            <w:r w:rsidRPr="00142CD2">
              <w:rPr>
                <w:rFonts w:ascii="Verdana" w:eastAsia="Verdana" w:hAnsi="Verdana" w:cs="Verdana"/>
                <w:sz w:val="18"/>
                <w:szCs w:val="24"/>
                <w:shd w:val="solid" w:color="FFFFFF" w:fill="auto"/>
                <w:lang w:eastAsia="nb-NO"/>
              </w:rPr>
              <w:t xml:space="preserve"> </w:t>
            </w:r>
          </w:p>
        </w:tc>
        <w:tc>
          <w:tcPr>
            <w:tcW w:w="7467" w:type="dxa"/>
            <w:tcBorders>
              <w:top w:val="outset" w:sz="6" w:space="0" w:color="auto"/>
              <w:left w:val="outset" w:sz="6" w:space="0" w:color="auto"/>
              <w:bottom w:val="outset" w:sz="6" w:space="0" w:color="auto"/>
              <w:right w:val="outset" w:sz="6" w:space="0" w:color="auto"/>
            </w:tcBorders>
            <w:shd w:val="clear" w:color="auto" w:fill="auto"/>
            <w:vAlign w:val="center"/>
          </w:tcPr>
          <w:p w14:paraId="19C4F65C" w14:textId="77777777" w:rsidR="00142CD2" w:rsidRPr="00142CD2" w:rsidRDefault="00142CD2" w:rsidP="00142CD2">
            <w:p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b/>
                <w:bCs/>
                <w:sz w:val="18"/>
                <w:szCs w:val="24"/>
                <w:shd w:val="solid" w:color="FFFFFF" w:fill="auto"/>
                <w:lang w:eastAsia="nb-NO"/>
              </w:rPr>
              <w:t>Ordning</w:t>
            </w:r>
            <w:r w:rsidRPr="00142CD2">
              <w:rPr>
                <w:rFonts w:ascii="Verdana" w:eastAsia="Verdana" w:hAnsi="Verdana" w:cs="Verdana"/>
                <w:sz w:val="18"/>
                <w:szCs w:val="24"/>
                <w:shd w:val="solid" w:color="FFFFFF" w:fill="auto"/>
                <w:lang w:eastAsia="nb-NO"/>
              </w:rPr>
              <w:t xml:space="preserve"> </w:t>
            </w:r>
          </w:p>
        </w:tc>
      </w:tr>
      <w:tr w:rsidR="00142CD2" w:rsidRPr="00142CD2" w14:paraId="4B7A90EE" w14:textId="77777777" w:rsidTr="00142CD2">
        <w:trPr>
          <w:tblCellSpacing w:w="15" w:type="dxa"/>
        </w:trPr>
        <w:tc>
          <w:tcPr>
            <w:tcW w:w="1575" w:type="dxa"/>
            <w:tcBorders>
              <w:top w:val="outset" w:sz="6" w:space="0" w:color="auto"/>
              <w:left w:val="outset" w:sz="6" w:space="0" w:color="auto"/>
              <w:bottom w:val="outset" w:sz="6" w:space="0" w:color="auto"/>
              <w:right w:val="outset" w:sz="6" w:space="0" w:color="auto"/>
            </w:tcBorders>
            <w:shd w:val="clear" w:color="auto" w:fill="auto"/>
            <w:vAlign w:val="center"/>
          </w:tcPr>
          <w:p w14:paraId="14117D5B" w14:textId="77777777" w:rsidR="00142CD2" w:rsidRPr="00142CD2" w:rsidRDefault="00142CD2" w:rsidP="00142CD2">
            <w:p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 xml:space="preserve">Treningslære 1 </w:t>
            </w:r>
          </w:p>
        </w:tc>
        <w:tc>
          <w:tcPr>
            <w:tcW w:w="7467" w:type="dxa"/>
            <w:tcBorders>
              <w:top w:val="outset" w:sz="6" w:space="0" w:color="auto"/>
              <w:left w:val="outset" w:sz="6" w:space="0" w:color="auto"/>
              <w:bottom w:val="outset" w:sz="6" w:space="0" w:color="auto"/>
              <w:right w:val="outset" w:sz="6" w:space="0" w:color="auto"/>
            </w:tcBorders>
            <w:shd w:val="clear" w:color="auto" w:fill="auto"/>
            <w:vAlign w:val="center"/>
          </w:tcPr>
          <w:p w14:paraId="7E02C633" w14:textId="77777777" w:rsidR="00142CD2" w:rsidRPr="00142CD2" w:rsidRDefault="00142CD2" w:rsidP="00142CD2">
            <w:p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 xml:space="preserve">Elevene skal ha en standpunktkarakter.* </w:t>
            </w:r>
          </w:p>
        </w:tc>
      </w:tr>
      <w:tr w:rsidR="00142CD2" w:rsidRPr="00142CD2" w14:paraId="65741646" w14:textId="77777777" w:rsidTr="00142CD2">
        <w:trPr>
          <w:tblCellSpacing w:w="15" w:type="dxa"/>
        </w:trPr>
        <w:tc>
          <w:tcPr>
            <w:tcW w:w="1575" w:type="dxa"/>
            <w:tcBorders>
              <w:top w:val="outset" w:sz="6" w:space="0" w:color="auto"/>
              <w:left w:val="outset" w:sz="6" w:space="0" w:color="auto"/>
              <w:bottom w:val="outset" w:sz="6" w:space="0" w:color="auto"/>
              <w:right w:val="outset" w:sz="6" w:space="0" w:color="auto"/>
            </w:tcBorders>
            <w:shd w:val="clear" w:color="auto" w:fill="auto"/>
            <w:vAlign w:val="center"/>
          </w:tcPr>
          <w:p w14:paraId="3816E4C9" w14:textId="77777777" w:rsidR="00142CD2" w:rsidRPr="00142CD2" w:rsidRDefault="00142CD2" w:rsidP="00142CD2">
            <w:p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 xml:space="preserve">Treningslære 2 </w:t>
            </w:r>
          </w:p>
        </w:tc>
        <w:tc>
          <w:tcPr>
            <w:tcW w:w="7467" w:type="dxa"/>
            <w:tcBorders>
              <w:top w:val="outset" w:sz="6" w:space="0" w:color="auto"/>
              <w:left w:val="outset" w:sz="6" w:space="0" w:color="auto"/>
              <w:bottom w:val="outset" w:sz="6" w:space="0" w:color="auto"/>
              <w:right w:val="outset" w:sz="6" w:space="0" w:color="auto"/>
            </w:tcBorders>
            <w:shd w:val="clear" w:color="auto" w:fill="auto"/>
            <w:vAlign w:val="center"/>
          </w:tcPr>
          <w:p w14:paraId="6153C331" w14:textId="77777777" w:rsidR="00142CD2" w:rsidRPr="00142CD2" w:rsidRDefault="00142CD2" w:rsidP="00142CD2">
            <w:p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 xml:space="preserve">Elevene skal ha en standpunktkarakter. </w:t>
            </w:r>
          </w:p>
        </w:tc>
      </w:tr>
    </w:tbl>
    <w:p w14:paraId="318775B7" w14:textId="77777777" w:rsidR="00142CD2" w:rsidRPr="00142CD2" w:rsidRDefault="00142CD2" w:rsidP="00142CD2">
      <w:pPr>
        <w:shd w:val="solid" w:color="FFFFFF" w:fill="auto"/>
        <w:spacing w:before="0" w:after="28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 xml:space="preserve">* Det skal bare settes standpunktvurdering for hele treningslære 1. Eleven skal ha halvårsvurdering med karakter på slutten av første opplæringsår i faget. </w:t>
      </w:r>
    </w:p>
    <w:p w14:paraId="34BBB1BE" w14:textId="77777777" w:rsidR="00142CD2" w:rsidRPr="00142CD2" w:rsidRDefault="00142CD2" w:rsidP="00142CD2">
      <w:p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b/>
          <w:bCs/>
          <w:i/>
          <w:iCs/>
          <w:sz w:val="18"/>
          <w:szCs w:val="24"/>
          <w:shd w:val="solid" w:color="FFFFFF" w:fill="auto"/>
          <w:lang w:eastAsia="nb-NO"/>
        </w:rPr>
        <w:t>Eksamen for elever</w:t>
      </w:r>
      <w:r w:rsidRPr="00142CD2">
        <w:rPr>
          <w:rFonts w:ascii="Verdana" w:eastAsia="Verdana" w:hAnsi="Verdana" w:cs="Verdana"/>
          <w:sz w:val="18"/>
          <w:szCs w:val="24"/>
          <w:shd w:val="solid" w:color="FFFFFF" w:fill="auto"/>
          <w:lang w:eastAsia="nb-NO"/>
        </w:rPr>
        <w:t xml:space="preserve"> </w:t>
      </w:r>
    </w:p>
    <w:tbl>
      <w:tblPr>
        <w:tblW w:w="0" w:type="auto"/>
        <w:tblCellSpacing w:w="15" w:type="dxa"/>
        <w:tblBorders>
          <w:top w:val="outset" w:sz="6" w:space="0" w:color="auto"/>
          <w:left w:val="outset" w:sz="6" w:space="0" w:color="auto"/>
          <w:bottom w:val="outset" w:sz="6" w:space="0" w:color="auto"/>
          <w:right w:val="outset" w:sz="6" w:space="0" w:color="auto"/>
          <w:insideH w:val="nil"/>
          <w:insideV w:val="nil"/>
        </w:tblBorders>
        <w:tblCellMar>
          <w:top w:w="15" w:type="dxa"/>
          <w:left w:w="15" w:type="dxa"/>
          <w:bottom w:w="15" w:type="dxa"/>
          <w:right w:w="15" w:type="dxa"/>
        </w:tblCellMar>
        <w:tblLook w:val="0000" w:firstRow="0" w:lastRow="0" w:firstColumn="0" w:lastColumn="0" w:noHBand="0" w:noVBand="0"/>
      </w:tblPr>
      <w:tblGrid>
        <w:gridCol w:w="1620"/>
        <w:gridCol w:w="7572"/>
      </w:tblGrid>
      <w:tr w:rsidR="00142CD2" w:rsidRPr="00142CD2" w14:paraId="7C4BF5CD" w14:textId="77777777" w:rsidTr="00142CD2">
        <w:trPr>
          <w:tblCellSpacing w:w="15" w:type="dxa"/>
        </w:trPr>
        <w:tc>
          <w:tcPr>
            <w:tcW w:w="1575" w:type="dxa"/>
            <w:tcBorders>
              <w:top w:val="outset" w:sz="6" w:space="0" w:color="auto"/>
              <w:left w:val="outset" w:sz="6" w:space="0" w:color="auto"/>
              <w:bottom w:val="outset" w:sz="6" w:space="0" w:color="auto"/>
              <w:right w:val="outset" w:sz="6" w:space="0" w:color="auto"/>
            </w:tcBorders>
            <w:shd w:val="clear" w:color="auto" w:fill="auto"/>
            <w:vAlign w:val="center"/>
          </w:tcPr>
          <w:p w14:paraId="1F9E8BB6" w14:textId="77777777" w:rsidR="00142CD2" w:rsidRPr="00142CD2" w:rsidRDefault="00142CD2" w:rsidP="00142CD2">
            <w:p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b/>
                <w:bCs/>
                <w:sz w:val="18"/>
                <w:szCs w:val="24"/>
                <w:shd w:val="solid" w:color="FFFFFF" w:fill="auto"/>
                <w:lang w:eastAsia="nb-NO"/>
              </w:rPr>
              <w:t>Fag</w:t>
            </w:r>
            <w:r w:rsidRPr="00142CD2">
              <w:rPr>
                <w:rFonts w:ascii="Verdana" w:eastAsia="Verdana" w:hAnsi="Verdana" w:cs="Verdana"/>
                <w:sz w:val="18"/>
                <w:szCs w:val="24"/>
                <w:shd w:val="solid" w:color="FFFFFF" w:fill="auto"/>
                <w:lang w:eastAsia="nb-NO"/>
              </w:rPr>
              <w:t xml:space="preserve"> </w:t>
            </w:r>
          </w:p>
        </w:tc>
        <w:tc>
          <w:tcPr>
            <w:tcW w:w="7527" w:type="dxa"/>
            <w:tcBorders>
              <w:top w:val="outset" w:sz="6" w:space="0" w:color="auto"/>
              <w:left w:val="outset" w:sz="6" w:space="0" w:color="auto"/>
              <w:bottom w:val="outset" w:sz="6" w:space="0" w:color="auto"/>
              <w:right w:val="outset" w:sz="6" w:space="0" w:color="auto"/>
            </w:tcBorders>
            <w:shd w:val="clear" w:color="auto" w:fill="auto"/>
            <w:vAlign w:val="center"/>
          </w:tcPr>
          <w:p w14:paraId="206275BF" w14:textId="77777777" w:rsidR="00142CD2" w:rsidRPr="00142CD2" w:rsidRDefault="00142CD2" w:rsidP="00142CD2">
            <w:p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b/>
                <w:bCs/>
                <w:sz w:val="18"/>
                <w:szCs w:val="24"/>
                <w:shd w:val="solid" w:color="FFFFFF" w:fill="auto"/>
                <w:lang w:eastAsia="nb-NO"/>
              </w:rPr>
              <w:t>Ordning</w:t>
            </w:r>
            <w:r w:rsidRPr="00142CD2">
              <w:rPr>
                <w:rFonts w:ascii="Verdana" w:eastAsia="Verdana" w:hAnsi="Verdana" w:cs="Verdana"/>
                <w:sz w:val="18"/>
                <w:szCs w:val="24"/>
                <w:shd w:val="solid" w:color="FFFFFF" w:fill="auto"/>
                <w:lang w:eastAsia="nb-NO"/>
              </w:rPr>
              <w:t xml:space="preserve"> </w:t>
            </w:r>
          </w:p>
        </w:tc>
      </w:tr>
      <w:tr w:rsidR="00142CD2" w:rsidRPr="00142CD2" w14:paraId="5260D2A4" w14:textId="77777777" w:rsidTr="00142CD2">
        <w:trPr>
          <w:tblCellSpacing w:w="15" w:type="dxa"/>
        </w:trPr>
        <w:tc>
          <w:tcPr>
            <w:tcW w:w="1575" w:type="dxa"/>
            <w:tcBorders>
              <w:top w:val="outset" w:sz="6" w:space="0" w:color="auto"/>
              <w:left w:val="outset" w:sz="6" w:space="0" w:color="auto"/>
              <w:bottom w:val="outset" w:sz="6" w:space="0" w:color="auto"/>
              <w:right w:val="outset" w:sz="6" w:space="0" w:color="auto"/>
            </w:tcBorders>
            <w:shd w:val="clear" w:color="auto" w:fill="auto"/>
            <w:vAlign w:val="center"/>
          </w:tcPr>
          <w:p w14:paraId="0921BC60" w14:textId="77777777" w:rsidR="00142CD2" w:rsidRPr="00142CD2" w:rsidRDefault="00142CD2" w:rsidP="00142CD2">
            <w:p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 xml:space="preserve">Treningslære 1 </w:t>
            </w:r>
          </w:p>
        </w:tc>
        <w:tc>
          <w:tcPr>
            <w:tcW w:w="7527" w:type="dxa"/>
            <w:tcBorders>
              <w:top w:val="outset" w:sz="6" w:space="0" w:color="auto"/>
              <w:left w:val="outset" w:sz="6" w:space="0" w:color="auto"/>
              <w:bottom w:val="outset" w:sz="6" w:space="0" w:color="auto"/>
              <w:right w:val="outset" w:sz="6" w:space="0" w:color="auto"/>
            </w:tcBorders>
            <w:shd w:val="clear" w:color="auto" w:fill="auto"/>
            <w:vAlign w:val="center"/>
          </w:tcPr>
          <w:p w14:paraId="6E446EF0" w14:textId="77777777" w:rsidR="00142CD2" w:rsidRPr="00142CD2" w:rsidRDefault="00142CD2" w:rsidP="00142CD2">
            <w:p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 xml:space="preserve">Elevene kan trekkes ut til en skriftlig eksamen. Eksamen blir utarbeidet og sensurert lokalt. </w:t>
            </w:r>
          </w:p>
        </w:tc>
      </w:tr>
      <w:tr w:rsidR="00142CD2" w:rsidRPr="00142CD2" w14:paraId="6B88262A" w14:textId="77777777" w:rsidTr="00142CD2">
        <w:trPr>
          <w:tblCellSpacing w:w="15" w:type="dxa"/>
        </w:trPr>
        <w:tc>
          <w:tcPr>
            <w:tcW w:w="1575" w:type="dxa"/>
            <w:tcBorders>
              <w:top w:val="outset" w:sz="6" w:space="0" w:color="auto"/>
              <w:left w:val="outset" w:sz="6" w:space="0" w:color="auto"/>
              <w:bottom w:val="outset" w:sz="6" w:space="0" w:color="auto"/>
              <w:right w:val="outset" w:sz="6" w:space="0" w:color="auto"/>
            </w:tcBorders>
            <w:shd w:val="clear" w:color="auto" w:fill="auto"/>
            <w:vAlign w:val="center"/>
          </w:tcPr>
          <w:p w14:paraId="677DB52B" w14:textId="77777777" w:rsidR="00142CD2" w:rsidRPr="00142CD2" w:rsidRDefault="00142CD2" w:rsidP="00142CD2">
            <w:p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 xml:space="preserve">Treningslære 2 </w:t>
            </w:r>
          </w:p>
        </w:tc>
        <w:tc>
          <w:tcPr>
            <w:tcW w:w="7527" w:type="dxa"/>
            <w:tcBorders>
              <w:top w:val="outset" w:sz="6" w:space="0" w:color="auto"/>
              <w:left w:val="outset" w:sz="6" w:space="0" w:color="auto"/>
              <w:bottom w:val="outset" w:sz="6" w:space="0" w:color="auto"/>
              <w:right w:val="outset" w:sz="6" w:space="0" w:color="auto"/>
            </w:tcBorders>
            <w:shd w:val="clear" w:color="auto" w:fill="auto"/>
            <w:vAlign w:val="center"/>
          </w:tcPr>
          <w:p w14:paraId="5C9C196C" w14:textId="77777777" w:rsidR="00142CD2" w:rsidRPr="00142CD2" w:rsidRDefault="00142CD2" w:rsidP="00142CD2">
            <w:p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 xml:space="preserve">Elevene kan trekkes ut til en skriftlig eksamen. Eksamen blir utarbeidet og sensurert sentralt. </w:t>
            </w:r>
          </w:p>
        </w:tc>
      </w:tr>
    </w:tbl>
    <w:p w14:paraId="7FC79D3B" w14:textId="77777777" w:rsidR="00142CD2" w:rsidRDefault="00142CD2" w:rsidP="00142CD2">
      <w:pPr>
        <w:shd w:val="solid" w:color="FFFFFF" w:fill="auto"/>
        <w:spacing w:before="0"/>
        <w:rPr>
          <w:rFonts w:ascii="Verdana" w:eastAsia="Verdana" w:hAnsi="Verdana" w:cs="Verdana"/>
          <w:b/>
          <w:bCs/>
          <w:i/>
          <w:iCs/>
          <w:sz w:val="18"/>
          <w:szCs w:val="24"/>
          <w:shd w:val="solid" w:color="FFFFFF" w:fill="auto"/>
          <w:lang w:eastAsia="nb-NO"/>
        </w:rPr>
      </w:pPr>
    </w:p>
    <w:p w14:paraId="612D029B" w14:textId="77777777" w:rsidR="00142CD2" w:rsidRPr="00142CD2" w:rsidRDefault="00142CD2" w:rsidP="00142CD2">
      <w:p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b/>
          <w:bCs/>
          <w:i/>
          <w:iCs/>
          <w:sz w:val="18"/>
          <w:szCs w:val="24"/>
          <w:shd w:val="solid" w:color="FFFFFF" w:fill="auto"/>
          <w:lang w:eastAsia="nb-NO"/>
        </w:rPr>
        <w:t>Eksamen for privatister</w:t>
      </w:r>
      <w:r w:rsidRPr="00142CD2">
        <w:rPr>
          <w:rFonts w:ascii="Verdana" w:eastAsia="Verdana" w:hAnsi="Verdana" w:cs="Verdana"/>
          <w:sz w:val="18"/>
          <w:szCs w:val="24"/>
          <w:shd w:val="solid" w:color="FFFFFF" w:fill="auto"/>
          <w:lang w:eastAsia="nb-NO"/>
        </w:rPr>
        <w:t xml:space="preserve"> </w:t>
      </w:r>
    </w:p>
    <w:tbl>
      <w:tblPr>
        <w:tblW w:w="0" w:type="auto"/>
        <w:tblCellSpacing w:w="15" w:type="dxa"/>
        <w:tblBorders>
          <w:top w:val="outset" w:sz="6" w:space="0" w:color="auto"/>
          <w:left w:val="outset" w:sz="6" w:space="0" w:color="auto"/>
          <w:bottom w:val="outset" w:sz="6" w:space="0" w:color="auto"/>
          <w:right w:val="outset" w:sz="6" w:space="0" w:color="auto"/>
          <w:insideH w:val="nil"/>
          <w:insideV w:val="nil"/>
        </w:tblBorders>
        <w:tblCellMar>
          <w:top w:w="15" w:type="dxa"/>
          <w:left w:w="15" w:type="dxa"/>
          <w:bottom w:w="15" w:type="dxa"/>
          <w:right w:w="15" w:type="dxa"/>
        </w:tblCellMar>
        <w:tblLook w:val="0000" w:firstRow="0" w:lastRow="0" w:firstColumn="0" w:lastColumn="0" w:noHBand="0" w:noVBand="0"/>
      </w:tblPr>
      <w:tblGrid>
        <w:gridCol w:w="1620"/>
        <w:gridCol w:w="7572"/>
      </w:tblGrid>
      <w:tr w:rsidR="00142CD2" w:rsidRPr="00142CD2" w14:paraId="0E495D10" w14:textId="77777777" w:rsidTr="00C55DF5">
        <w:trPr>
          <w:tblCellSpacing w:w="15" w:type="dxa"/>
        </w:trPr>
        <w:tc>
          <w:tcPr>
            <w:tcW w:w="1575" w:type="dxa"/>
            <w:tcBorders>
              <w:top w:val="outset" w:sz="6" w:space="0" w:color="auto"/>
              <w:left w:val="outset" w:sz="6" w:space="0" w:color="auto"/>
              <w:bottom w:val="outset" w:sz="6" w:space="0" w:color="auto"/>
              <w:right w:val="outset" w:sz="6" w:space="0" w:color="auto"/>
            </w:tcBorders>
            <w:shd w:val="clear" w:color="auto" w:fill="auto"/>
            <w:vAlign w:val="center"/>
          </w:tcPr>
          <w:p w14:paraId="16C9DCFC" w14:textId="77777777" w:rsidR="00142CD2" w:rsidRPr="00142CD2" w:rsidRDefault="00142CD2" w:rsidP="00142CD2">
            <w:p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b/>
                <w:bCs/>
                <w:sz w:val="18"/>
                <w:szCs w:val="24"/>
                <w:shd w:val="solid" w:color="FFFFFF" w:fill="auto"/>
                <w:lang w:eastAsia="nb-NO"/>
              </w:rPr>
              <w:t>Fag</w:t>
            </w:r>
            <w:r w:rsidRPr="00142CD2">
              <w:rPr>
                <w:rFonts w:ascii="Verdana" w:eastAsia="Verdana" w:hAnsi="Verdana" w:cs="Verdana"/>
                <w:sz w:val="18"/>
                <w:szCs w:val="24"/>
                <w:shd w:val="solid" w:color="FFFFFF" w:fill="auto"/>
                <w:lang w:eastAsia="nb-NO"/>
              </w:rPr>
              <w:t xml:space="preserve"> </w:t>
            </w:r>
          </w:p>
        </w:tc>
        <w:tc>
          <w:tcPr>
            <w:tcW w:w="7527" w:type="dxa"/>
            <w:tcBorders>
              <w:top w:val="outset" w:sz="6" w:space="0" w:color="auto"/>
              <w:left w:val="outset" w:sz="6" w:space="0" w:color="auto"/>
              <w:bottom w:val="outset" w:sz="6" w:space="0" w:color="auto"/>
              <w:right w:val="outset" w:sz="6" w:space="0" w:color="auto"/>
            </w:tcBorders>
            <w:shd w:val="clear" w:color="auto" w:fill="auto"/>
            <w:vAlign w:val="center"/>
          </w:tcPr>
          <w:p w14:paraId="592F7FDE" w14:textId="77777777" w:rsidR="00142CD2" w:rsidRPr="00142CD2" w:rsidRDefault="00142CD2" w:rsidP="00142CD2">
            <w:p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b/>
                <w:bCs/>
                <w:sz w:val="18"/>
                <w:szCs w:val="24"/>
                <w:shd w:val="solid" w:color="FFFFFF" w:fill="auto"/>
                <w:lang w:eastAsia="nb-NO"/>
              </w:rPr>
              <w:t>Ordning</w:t>
            </w:r>
            <w:r w:rsidRPr="00142CD2">
              <w:rPr>
                <w:rFonts w:ascii="Verdana" w:eastAsia="Verdana" w:hAnsi="Verdana" w:cs="Verdana"/>
                <w:sz w:val="18"/>
                <w:szCs w:val="24"/>
                <w:shd w:val="solid" w:color="FFFFFF" w:fill="auto"/>
                <w:lang w:eastAsia="nb-NO"/>
              </w:rPr>
              <w:t xml:space="preserve"> </w:t>
            </w:r>
          </w:p>
        </w:tc>
      </w:tr>
      <w:tr w:rsidR="00142CD2" w:rsidRPr="00142CD2" w14:paraId="6C7F75A8" w14:textId="77777777" w:rsidTr="00C55DF5">
        <w:trPr>
          <w:tblCellSpacing w:w="15" w:type="dxa"/>
        </w:trPr>
        <w:tc>
          <w:tcPr>
            <w:tcW w:w="1575" w:type="dxa"/>
            <w:tcBorders>
              <w:top w:val="outset" w:sz="6" w:space="0" w:color="auto"/>
              <w:left w:val="outset" w:sz="6" w:space="0" w:color="auto"/>
              <w:bottom w:val="outset" w:sz="6" w:space="0" w:color="auto"/>
              <w:right w:val="outset" w:sz="6" w:space="0" w:color="auto"/>
            </w:tcBorders>
            <w:shd w:val="clear" w:color="auto" w:fill="auto"/>
            <w:vAlign w:val="center"/>
          </w:tcPr>
          <w:p w14:paraId="2F83FA7E" w14:textId="77777777" w:rsidR="00142CD2" w:rsidRPr="00142CD2" w:rsidRDefault="00142CD2" w:rsidP="00142CD2">
            <w:p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 xml:space="preserve">Treningslære 1 </w:t>
            </w:r>
          </w:p>
        </w:tc>
        <w:tc>
          <w:tcPr>
            <w:tcW w:w="7527" w:type="dxa"/>
            <w:tcBorders>
              <w:top w:val="outset" w:sz="6" w:space="0" w:color="auto"/>
              <w:left w:val="outset" w:sz="6" w:space="0" w:color="auto"/>
              <w:bottom w:val="outset" w:sz="6" w:space="0" w:color="auto"/>
              <w:right w:val="outset" w:sz="6" w:space="0" w:color="auto"/>
            </w:tcBorders>
            <w:shd w:val="clear" w:color="auto" w:fill="auto"/>
            <w:vAlign w:val="center"/>
          </w:tcPr>
          <w:p w14:paraId="752D78C8" w14:textId="77777777" w:rsidR="00142CD2" w:rsidRPr="00142CD2" w:rsidRDefault="00142CD2" w:rsidP="00142CD2">
            <w:p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 xml:space="preserve">Privatistene skal opp til en skriftlig eksamen. Eksamen blir utarbeidet og sensurert lokalt. </w:t>
            </w:r>
          </w:p>
        </w:tc>
      </w:tr>
      <w:tr w:rsidR="00142CD2" w:rsidRPr="00142CD2" w14:paraId="25F8163E" w14:textId="77777777" w:rsidTr="00C55DF5">
        <w:trPr>
          <w:tblCellSpacing w:w="15" w:type="dxa"/>
        </w:trPr>
        <w:tc>
          <w:tcPr>
            <w:tcW w:w="1575" w:type="dxa"/>
            <w:tcBorders>
              <w:top w:val="outset" w:sz="6" w:space="0" w:color="auto"/>
              <w:left w:val="outset" w:sz="6" w:space="0" w:color="auto"/>
              <w:bottom w:val="outset" w:sz="6" w:space="0" w:color="auto"/>
              <w:right w:val="outset" w:sz="6" w:space="0" w:color="auto"/>
            </w:tcBorders>
            <w:shd w:val="clear" w:color="auto" w:fill="auto"/>
            <w:vAlign w:val="center"/>
          </w:tcPr>
          <w:p w14:paraId="70D1A889" w14:textId="77777777" w:rsidR="00142CD2" w:rsidRPr="00142CD2" w:rsidRDefault="00142CD2" w:rsidP="00142CD2">
            <w:p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 xml:space="preserve">Treningslære 2 </w:t>
            </w:r>
          </w:p>
        </w:tc>
        <w:tc>
          <w:tcPr>
            <w:tcW w:w="7527" w:type="dxa"/>
            <w:tcBorders>
              <w:top w:val="outset" w:sz="6" w:space="0" w:color="auto"/>
              <w:left w:val="outset" w:sz="6" w:space="0" w:color="auto"/>
              <w:bottom w:val="outset" w:sz="6" w:space="0" w:color="auto"/>
              <w:right w:val="outset" w:sz="6" w:space="0" w:color="auto"/>
            </w:tcBorders>
            <w:shd w:val="clear" w:color="auto" w:fill="auto"/>
            <w:vAlign w:val="center"/>
          </w:tcPr>
          <w:p w14:paraId="363B8F60" w14:textId="77777777" w:rsidR="00142CD2" w:rsidRPr="00142CD2" w:rsidRDefault="00142CD2" w:rsidP="00142CD2">
            <w:pPr>
              <w:shd w:val="solid" w:color="FFFFFF" w:fill="auto"/>
              <w:spacing w:before="0" w:after="0" w:afterAutospacing="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 xml:space="preserve">Privatistene skal opp til en skriftlig eksamen. Eksamen blir utarbeidet og sensurert sentralt. </w:t>
            </w:r>
          </w:p>
        </w:tc>
      </w:tr>
    </w:tbl>
    <w:p w14:paraId="27E7DAA5" w14:textId="77777777" w:rsidR="00142CD2" w:rsidRDefault="00142CD2" w:rsidP="00142CD2">
      <w:pPr>
        <w:shd w:val="solid" w:color="FFFFFF" w:fill="auto"/>
        <w:spacing w:before="0"/>
        <w:rPr>
          <w:rFonts w:ascii="Verdana" w:eastAsia="Verdana" w:hAnsi="Verdana" w:cs="Verdana"/>
          <w:sz w:val="18"/>
          <w:szCs w:val="24"/>
          <w:shd w:val="solid" w:color="FFFFFF" w:fill="auto"/>
          <w:lang w:eastAsia="nb-NO"/>
        </w:rPr>
      </w:pPr>
    </w:p>
    <w:p w14:paraId="3979FD20" w14:textId="77777777" w:rsidR="00142CD2" w:rsidRPr="00142CD2" w:rsidRDefault="00142CD2" w:rsidP="00142CD2">
      <w:pPr>
        <w:shd w:val="solid" w:color="FFFFFF" w:fill="auto"/>
        <w:spacing w:before="0"/>
        <w:rPr>
          <w:rFonts w:ascii="Verdana" w:eastAsia="Verdana" w:hAnsi="Verdana" w:cs="Verdana"/>
          <w:sz w:val="18"/>
          <w:szCs w:val="24"/>
          <w:shd w:val="solid" w:color="FFFFFF" w:fill="auto"/>
          <w:lang w:eastAsia="nb-NO"/>
        </w:rPr>
      </w:pPr>
      <w:r w:rsidRPr="00142CD2">
        <w:rPr>
          <w:rFonts w:ascii="Verdana" w:eastAsia="Verdana" w:hAnsi="Verdana" w:cs="Verdana"/>
          <w:sz w:val="18"/>
          <w:szCs w:val="24"/>
          <w:shd w:val="solid" w:color="FFFFFF" w:fill="auto"/>
          <w:lang w:eastAsia="nb-NO"/>
        </w:rPr>
        <w:t xml:space="preserve">De generelle bestemmelsene om vurdering er fastsatt i forskrift til opplæringslova. </w:t>
      </w:r>
    </w:p>
    <w:p w14:paraId="17F07BBC" w14:textId="77777777" w:rsidR="00142CD2" w:rsidRPr="00142CD2" w:rsidRDefault="00142CD2" w:rsidP="00C55DF5">
      <w:pPr>
        <w:shd w:val="solid" w:color="FFFFFF" w:fill="auto"/>
        <w:spacing w:before="0"/>
        <w:rPr>
          <w:rFonts w:ascii="Verdana" w:eastAsia="Verdana" w:hAnsi="Verdana" w:cs="Verdana"/>
          <w:sz w:val="18"/>
          <w:szCs w:val="24"/>
          <w:shd w:val="solid" w:color="FFFFFF" w:fill="auto"/>
          <w:lang w:eastAsia="nb-NO"/>
        </w:rPr>
      </w:pPr>
    </w:p>
    <w:p w14:paraId="26C0F440" w14:textId="77777777" w:rsidR="00142CD2" w:rsidRDefault="00142CD2" w:rsidP="008F0767">
      <w:pPr>
        <w:spacing w:before="0"/>
        <w:outlineLvl w:val="1"/>
        <w:rPr>
          <w:rFonts w:ascii="Verdana" w:hAnsi="Verdana"/>
          <w:sz w:val="18"/>
          <w:szCs w:val="18"/>
        </w:rPr>
      </w:pPr>
    </w:p>
    <w:sectPr w:rsidR="00142CD2" w:rsidSect="007F1FAC">
      <w:headerReference w:type="default" r:id="rId1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7194F" w14:textId="77777777" w:rsidR="003C4CE2" w:rsidRDefault="003C4CE2" w:rsidP="007F1FAC">
      <w:pPr>
        <w:spacing w:before="0" w:after="0"/>
      </w:pPr>
      <w:r>
        <w:separator/>
      </w:r>
    </w:p>
  </w:endnote>
  <w:endnote w:type="continuationSeparator" w:id="0">
    <w:p w14:paraId="0253BAC4" w14:textId="77777777" w:rsidR="003C4CE2" w:rsidRDefault="003C4CE2" w:rsidP="007F1F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995263"/>
      <w:docPartObj>
        <w:docPartGallery w:val="Page Numbers (Bottom of Page)"/>
        <w:docPartUnique/>
      </w:docPartObj>
    </w:sdtPr>
    <w:sdtEndPr/>
    <w:sdtContent>
      <w:sdt>
        <w:sdtPr>
          <w:id w:val="98381352"/>
          <w:docPartObj>
            <w:docPartGallery w:val="Page Numbers (Top of Page)"/>
            <w:docPartUnique/>
          </w:docPartObj>
        </w:sdtPr>
        <w:sdtEndPr/>
        <w:sdtContent>
          <w:p w14:paraId="597DE7B0" w14:textId="77777777" w:rsidR="008F0767" w:rsidRDefault="008F0767">
            <w:pPr>
              <w:pStyle w:val="Bunntekst"/>
            </w:pPr>
            <w:r>
              <w:t xml:space="preserve">Side </w:t>
            </w:r>
            <w:r>
              <w:rPr>
                <w:b/>
                <w:bCs/>
                <w:sz w:val="24"/>
                <w:szCs w:val="24"/>
              </w:rPr>
              <w:fldChar w:fldCharType="begin"/>
            </w:r>
            <w:r>
              <w:rPr>
                <w:b/>
                <w:bCs/>
              </w:rPr>
              <w:instrText>PAGE</w:instrText>
            </w:r>
            <w:r>
              <w:rPr>
                <w:b/>
                <w:bCs/>
                <w:sz w:val="24"/>
                <w:szCs w:val="24"/>
              </w:rPr>
              <w:fldChar w:fldCharType="separate"/>
            </w:r>
            <w:r w:rsidR="009F5D46">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9F5D46">
              <w:rPr>
                <w:b/>
                <w:bCs/>
                <w:noProof/>
              </w:rPr>
              <w:t>6</w:t>
            </w:r>
            <w:r>
              <w:rPr>
                <w:b/>
                <w:bCs/>
                <w:sz w:val="24"/>
                <w:szCs w:val="24"/>
              </w:rPr>
              <w:fldChar w:fldCharType="end"/>
            </w:r>
          </w:p>
        </w:sdtContent>
      </w:sdt>
    </w:sdtContent>
  </w:sdt>
  <w:p w14:paraId="597DE7B1" w14:textId="77777777" w:rsidR="008F0767" w:rsidRDefault="008F076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ED6FC" w14:textId="77777777" w:rsidR="003C4CE2" w:rsidRDefault="003C4CE2" w:rsidP="007F1FAC">
      <w:pPr>
        <w:spacing w:before="0" w:after="0"/>
      </w:pPr>
      <w:r>
        <w:separator/>
      </w:r>
    </w:p>
  </w:footnote>
  <w:footnote w:type="continuationSeparator" w:id="0">
    <w:p w14:paraId="2EE5CE7E" w14:textId="77777777" w:rsidR="003C4CE2" w:rsidRDefault="003C4CE2" w:rsidP="007F1FA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00"/>
      <w:gridCol w:w="5000"/>
    </w:tblGrid>
    <w:tr w:rsidR="00940430" w14:paraId="597DE7AE" w14:textId="77777777" w:rsidTr="00707A93">
      <w:trPr>
        <w:trHeight w:val="20"/>
      </w:trPr>
      <w:tc>
        <w:tcPr>
          <w:tcW w:w="5000" w:type="dxa"/>
          <w:tcFitText/>
        </w:tcPr>
        <w:p w14:paraId="597DE7AC" w14:textId="23FB6DF6" w:rsidR="00940430" w:rsidRPr="00940430" w:rsidRDefault="00940430" w:rsidP="00142CD2">
          <w:pPr>
            <w:spacing w:before="0" w:after="0"/>
            <w:rPr>
              <w:rFonts w:ascii="Verdana" w:hAnsi="Verdana"/>
              <w:sz w:val="18"/>
              <w:szCs w:val="18"/>
            </w:rPr>
          </w:pPr>
          <w:r w:rsidRPr="00142CD2">
            <w:rPr>
              <w:rFonts w:ascii="Verdana" w:hAnsi="Verdana"/>
              <w:spacing w:val="118"/>
              <w:sz w:val="18"/>
              <w:szCs w:val="18"/>
            </w:rPr>
            <w:t xml:space="preserve">Læreplan i </w:t>
          </w:r>
          <w:r w:rsidR="00142CD2" w:rsidRPr="00142CD2">
            <w:rPr>
              <w:rFonts w:ascii="Verdana" w:hAnsi="Verdana"/>
              <w:spacing w:val="118"/>
              <w:sz w:val="18"/>
              <w:szCs w:val="18"/>
            </w:rPr>
            <w:t>treningslær</w:t>
          </w:r>
          <w:r w:rsidR="00142CD2" w:rsidRPr="00142CD2">
            <w:rPr>
              <w:rFonts w:ascii="Verdana" w:hAnsi="Verdana"/>
              <w:spacing w:val="9"/>
              <w:sz w:val="18"/>
              <w:szCs w:val="18"/>
            </w:rPr>
            <w:t>e</w:t>
          </w:r>
        </w:p>
      </w:tc>
      <w:tc>
        <w:tcPr>
          <w:tcW w:w="5000" w:type="dxa"/>
          <w:tcMar>
            <w:right w:w="1600" w:type="dxa"/>
          </w:tcMar>
          <w:tcFitText/>
        </w:tcPr>
        <w:p w14:paraId="597DE7AD" w14:textId="77777777" w:rsidR="00CA6DBC" w:rsidRPr="00CA6DBC" w:rsidRDefault="00940430" w:rsidP="00CA6DBC">
          <w:pPr>
            <w:spacing w:before="0" w:after="0"/>
            <w:jc w:val="right"/>
            <w:rPr>
              <w:rFonts w:ascii="Verdana" w:hAnsi="Verdana"/>
              <w:w w:val="80"/>
              <w:sz w:val="18"/>
              <w:szCs w:val="18"/>
            </w:rPr>
          </w:pPr>
          <w:r w:rsidRPr="00142CD2">
            <w:rPr>
              <w:rFonts w:ascii="Verdana" w:hAnsi="Verdana"/>
              <w:spacing w:val="74"/>
              <w:w w:val="80"/>
              <w:sz w:val="18"/>
              <w:szCs w:val="18"/>
            </w:rPr>
            <w:t xml:space="preserve">Læreplankode: </w:t>
          </w:r>
          <w:r w:rsidR="00CA6DBC" w:rsidRPr="00142CD2">
            <w:rPr>
              <w:rFonts w:ascii="Verdana" w:hAnsi="Verdana"/>
              <w:spacing w:val="74"/>
              <w:w w:val="80"/>
              <w:sz w:val="18"/>
              <w:szCs w:val="18"/>
            </w:rPr>
            <w:t>XXXX-X</w:t>
          </w:r>
          <w:r w:rsidR="00CA6DBC" w:rsidRPr="00142CD2">
            <w:rPr>
              <w:rFonts w:ascii="Verdana" w:hAnsi="Verdana"/>
              <w:spacing w:val="1"/>
              <w:w w:val="80"/>
              <w:sz w:val="18"/>
              <w:szCs w:val="18"/>
            </w:rPr>
            <w:t>X</w:t>
          </w:r>
        </w:p>
      </w:tc>
    </w:tr>
  </w:tbl>
  <w:p w14:paraId="597DE7AF" w14:textId="77777777" w:rsidR="007F1FAC" w:rsidRPr="00940430" w:rsidRDefault="007F1FAC">
    <w:pPr>
      <w:pStyle w:val="Topptekst"/>
      <w:rPr>
        <w:rFonts w:ascii="Verdana" w:hAnsi="Verdana"/>
        <w:sz w:val="18"/>
        <w:szCs w:val="18"/>
        <w:lang w:val="nn-N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DE7B2" w14:textId="77777777" w:rsidR="007F1FAC" w:rsidRDefault="007F1FAC">
    <w:pPr>
      <w:pStyle w:val="Topptekst"/>
    </w:pPr>
  </w:p>
  <w:tbl>
    <w:tblPr>
      <w:tblW w:w="0" w:type="auto"/>
      <w:tblBorders>
        <w:top w:val="outset" w:sz="6" w:space="0" w:color="auto"/>
        <w:left w:val="outset" w:sz="6" w:space="0" w:color="auto"/>
        <w:bottom w:val="outset" w:sz="6" w:space="0" w:color="auto"/>
        <w:right w:val="outset" w:sz="6" w:space="0" w:color="auto"/>
        <w:insideH w:val="nil"/>
        <w:insideV w:val="nil"/>
      </w:tblBorders>
      <w:tblLayout w:type="fixed"/>
      <w:tblLook w:val="0000" w:firstRow="0" w:lastRow="0" w:firstColumn="0" w:lastColumn="0" w:noHBand="0" w:noVBand="0"/>
    </w:tblPr>
    <w:tblGrid>
      <w:gridCol w:w="5000"/>
      <w:gridCol w:w="5000"/>
    </w:tblGrid>
    <w:tr w:rsidR="007F1FAC" w:rsidRPr="00CA6DBC" w14:paraId="597DE7B5" w14:textId="77777777" w:rsidTr="00AE31B5">
      <w:tc>
        <w:tcPr>
          <w:tcW w:w="5000" w:type="dxa"/>
          <w:tcBorders>
            <w:top w:val="nil"/>
            <w:left w:val="nil"/>
            <w:bottom w:val="nil"/>
            <w:right w:val="nil"/>
          </w:tcBorders>
          <w:tcMar>
            <w:left w:w="60" w:type="dxa"/>
          </w:tcMar>
        </w:tcPr>
        <w:p w14:paraId="597DE7B3" w14:textId="77777777" w:rsidR="007F1FAC" w:rsidRDefault="007F1FAC" w:rsidP="00AE31B5">
          <w:r>
            <w:rPr>
              <w:noProof/>
              <w:lang w:eastAsia="nb-NO"/>
            </w:rPr>
            <w:drawing>
              <wp:inline distT="0" distB="0" distL="0" distR="0" wp14:anchorId="597DE7B7" wp14:editId="597DE7B8">
                <wp:extent cx="3038475" cy="457200"/>
                <wp:effectExtent l="0" t="0" r="952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457200"/>
                        </a:xfrm>
                        <a:prstGeom prst="rect">
                          <a:avLst/>
                        </a:prstGeom>
                        <a:noFill/>
                        <a:ln>
                          <a:noFill/>
                        </a:ln>
                      </pic:spPr>
                    </pic:pic>
                  </a:graphicData>
                </a:graphic>
              </wp:inline>
            </w:drawing>
          </w:r>
        </w:p>
      </w:tc>
      <w:tc>
        <w:tcPr>
          <w:tcW w:w="5000" w:type="dxa"/>
          <w:tcBorders>
            <w:top w:val="nil"/>
            <w:left w:val="nil"/>
            <w:bottom w:val="nil"/>
            <w:right w:val="nil"/>
          </w:tcBorders>
          <w:tcMar>
            <w:left w:w="60" w:type="dxa"/>
            <w:right w:w="1600" w:type="dxa"/>
          </w:tcMar>
        </w:tcPr>
        <w:p w14:paraId="597DE7B4" w14:textId="77777777" w:rsidR="007F1FAC" w:rsidRPr="00CA6DBC" w:rsidRDefault="00164B24" w:rsidP="007F1FAC">
          <w:pPr>
            <w:jc w:val="right"/>
            <w:rPr>
              <w:rFonts w:ascii="Verdana" w:hAnsi="Verdana"/>
              <w:sz w:val="18"/>
              <w:szCs w:val="18"/>
            </w:rPr>
          </w:pPr>
          <w:r w:rsidRPr="00CA6DBC">
            <w:rPr>
              <w:rFonts w:ascii="Verdana" w:hAnsi="Verdana"/>
              <w:w w:val="80"/>
              <w:sz w:val="18"/>
              <w:szCs w:val="18"/>
            </w:rPr>
            <w:t>L</w:t>
          </w:r>
          <w:r w:rsidR="00CA6DBC" w:rsidRPr="00CA6DBC">
            <w:rPr>
              <w:rFonts w:ascii="Verdana" w:hAnsi="Verdana"/>
              <w:w w:val="80"/>
              <w:sz w:val="18"/>
              <w:szCs w:val="18"/>
            </w:rPr>
            <w:t>æreplankode: XXXX</w:t>
          </w:r>
          <w:r w:rsidR="00CA6DBC">
            <w:rPr>
              <w:rFonts w:ascii="Verdana" w:hAnsi="Verdana"/>
              <w:w w:val="80"/>
              <w:sz w:val="18"/>
              <w:szCs w:val="18"/>
            </w:rPr>
            <w:t>-XX</w:t>
          </w:r>
        </w:p>
      </w:tc>
    </w:tr>
  </w:tbl>
  <w:p w14:paraId="597DE7B6" w14:textId="77777777" w:rsidR="007F1FAC" w:rsidRDefault="007F1FAC">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28DC2C0C"/>
    <w:multiLevelType w:val="hybridMultilevel"/>
    <w:tmpl w:val="F7CC0E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4B721481"/>
    <w:multiLevelType w:val="hybridMultilevel"/>
    <w:tmpl w:val="9D00A1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567343DA"/>
    <w:multiLevelType w:val="hybridMultilevel"/>
    <w:tmpl w:val="7EC4C8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58EA437E"/>
    <w:multiLevelType w:val="hybridMultilevel"/>
    <w:tmpl w:val="F3A6B8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FAC"/>
    <w:rsid w:val="000A127D"/>
    <w:rsid w:val="00142CD2"/>
    <w:rsid w:val="00156B7C"/>
    <w:rsid w:val="00164B24"/>
    <w:rsid w:val="001C649D"/>
    <w:rsid w:val="00212F6C"/>
    <w:rsid w:val="002226D3"/>
    <w:rsid w:val="00283BC6"/>
    <w:rsid w:val="003021D7"/>
    <w:rsid w:val="00305494"/>
    <w:rsid w:val="003270DC"/>
    <w:rsid w:val="003A06CF"/>
    <w:rsid w:val="003C4CE2"/>
    <w:rsid w:val="004331C9"/>
    <w:rsid w:val="005265FD"/>
    <w:rsid w:val="005C3C7B"/>
    <w:rsid w:val="00707A93"/>
    <w:rsid w:val="00714938"/>
    <w:rsid w:val="0072293D"/>
    <w:rsid w:val="0077030B"/>
    <w:rsid w:val="007F1FAC"/>
    <w:rsid w:val="008F0767"/>
    <w:rsid w:val="00940430"/>
    <w:rsid w:val="009F5D46"/>
    <w:rsid w:val="00A909D4"/>
    <w:rsid w:val="00C24705"/>
    <w:rsid w:val="00C2541F"/>
    <w:rsid w:val="00C55DF5"/>
    <w:rsid w:val="00C90443"/>
    <w:rsid w:val="00CA6DBC"/>
    <w:rsid w:val="00D8657C"/>
    <w:rsid w:val="00DA6D38"/>
    <w:rsid w:val="00E228EB"/>
    <w:rsid w:val="00E343E8"/>
    <w:rsid w:val="00F645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D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before="240"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semiHidden/>
    <w:unhideWhenUsed/>
    <w:qFormat/>
    <w:rsid w:val="00142C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F1FAC"/>
    <w:pPr>
      <w:tabs>
        <w:tab w:val="center" w:pos="4536"/>
        <w:tab w:val="right" w:pos="9072"/>
      </w:tabs>
      <w:spacing w:after="0"/>
    </w:pPr>
  </w:style>
  <w:style w:type="character" w:customStyle="1" w:styleId="TopptekstTegn">
    <w:name w:val="Topptekst Tegn"/>
    <w:basedOn w:val="Standardskriftforavsnitt"/>
    <w:link w:val="Topptekst"/>
    <w:uiPriority w:val="99"/>
    <w:rsid w:val="007F1FAC"/>
  </w:style>
  <w:style w:type="paragraph" w:styleId="Bunntekst">
    <w:name w:val="footer"/>
    <w:basedOn w:val="Normal"/>
    <w:link w:val="BunntekstTegn"/>
    <w:uiPriority w:val="99"/>
    <w:unhideWhenUsed/>
    <w:rsid w:val="007F1FAC"/>
    <w:pPr>
      <w:tabs>
        <w:tab w:val="center" w:pos="4536"/>
        <w:tab w:val="right" w:pos="9072"/>
      </w:tabs>
      <w:spacing w:after="0"/>
    </w:pPr>
  </w:style>
  <w:style w:type="character" w:customStyle="1" w:styleId="BunntekstTegn">
    <w:name w:val="Bunntekst Tegn"/>
    <w:basedOn w:val="Standardskriftforavsnitt"/>
    <w:link w:val="Bunntekst"/>
    <w:uiPriority w:val="99"/>
    <w:rsid w:val="007F1FAC"/>
  </w:style>
  <w:style w:type="paragraph" w:styleId="Bobletekst">
    <w:name w:val="Balloon Text"/>
    <w:basedOn w:val="Normal"/>
    <w:link w:val="BobletekstTegn"/>
    <w:uiPriority w:val="99"/>
    <w:semiHidden/>
    <w:unhideWhenUsed/>
    <w:rsid w:val="007F1FAC"/>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7F1FAC"/>
    <w:rPr>
      <w:rFonts w:ascii="Tahoma" w:hAnsi="Tahoma" w:cs="Tahoma"/>
      <w:sz w:val="16"/>
      <w:szCs w:val="16"/>
    </w:rPr>
  </w:style>
  <w:style w:type="paragraph" w:styleId="Listeavsnitt">
    <w:name w:val="List Paragraph"/>
    <w:basedOn w:val="Normal"/>
    <w:uiPriority w:val="34"/>
    <w:qFormat/>
    <w:rsid w:val="008F0767"/>
    <w:pPr>
      <w:ind w:left="720"/>
      <w:contextualSpacing/>
    </w:pPr>
  </w:style>
  <w:style w:type="table" w:styleId="Tabellrutenett">
    <w:name w:val="Table Grid"/>
    <w:basedOn w:val="Vanligtabell"/>
    <w:uiPriority w:val="59"/>
    <w:rsid w:val="00C90443"/>
    <w:pPr>
      <w:spacing w:before="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212F6C"/>
    <w:rPr>
      <w:sz w:val="16"/>
      <w:szCs w:val="16"/>
    </w:rPr>
  </w:style>
  <w:style w:type="paragraph" w:styleId="Merknadstekst">
    <w:name w:val="annotation text"/>
    <w:basedOn w:val="Normal"/>
    <w:link w:val="MerknadstekstTegn"/>
    <w:uiPriority w:val="99"/>
    <w:semiHidden/>
    <w:unhideWhenUsed/>
    <w:rsid w:val="00212F6C"/>
    <w:rPr>
      <w:sz w:val="20"/>
      <w:szCs w:val="20"/>
    </w:rPr>
  </w:style>
  <w:style w:type="character" w:customStyle="1" w:styleId="MerknadstekstTegn">
    <w:name w:val="Merknadstekst Tegn"/>
    <w:basedOn w:val="Standardskriftforavsnitt"/>
    <w:link w:val="Merknadstekst"/>
    <w:uiPriority w:val="99"/>
    <w:semiHidden/>
    <w:rsid w:val="00212F6C"/>
    <w:rPr>
      <w:sz w:val="20"/>
      <w:szCs w:val="20"/>
    </w:rPr>
  </w:style>
  <w:style w:type="paragraph" w:styleId="Kommentaremne">
    <w:name w:val="annotation subject"/>
    <w:basedOn w:val="Merknadstekst"/>
    <w:next w:val="Merknadstekst"/>
    <w:link w:val="KommentaremneTegn"/>
    <w:uiPriority w:val="99"/>
    <w:semiHidden/>
    <w:unhideWhenUsed/>
    <w:rsid w:val="00212F6C"/>
    <w:rPr>
      <w:b/>
      <w:bCs/>
    </w:rPr>
  </w:style>
  <w:style w:type="character" w:customStyle="1" w:styleId="KommentaremneTegn">
    <w:name w:val="Kommentaremne Tegn"/>
    <w:basedOn w:val="MerknadstekstTegn"/>
    <w:link w:val="Kommentaremne"/>
    <w:uiPriority w:val="99"/>
    <w:semiHidden/>
    <w:rsid w:val="00212F6C"/>
    <w:rPr>
      <w:b/>
      <w:bCs/>
      <w:sz w:val="20"/>
      <w:szCs w:val="20"/>
    </w:rPr>
  </w:style>
  <w:style w:type="character" w:customStyle="1" w:styleId="Overskrift2Tegn">
    <w:name w:val="Overskrift 2 Tegn"/>
    <w:basedOn w:val="Standardskriftforavsnitt"/>
    <w:link w:val="Overskrift2"/>
    <w:uiPriority w:val="9"/>
    <w:semiHidden/>
    <w:rsid w:val="00142CD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before="240"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semiHidden/>
    <w:unhideWhenUsed/>
    <w:qFormat/>
    <w:rsid w:val="00142C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F1FAC"/>
    <w:pPr>
      <w:tabs>
        <w:tab w:val="center" w:pos="4536"/>
        <w:tab w:val="right" w:pos="9072"/>
      </w:tabs>
      <w:spacing w:after="0"/>
    </w:pPr>
  </w:style>
  <w:style w:type="character" w:customStyle="1" w:styleId="TopptekstTegn">
    <w:name w:val="Topptekst Tegn"/>
    <w:basedOn w:val="Standardskriftforavsnitt"/>
    <w:link w:val="Topptekst"/>
    <w:uiPriority w:val="99"/>
    <w:rsid w:val="007F1FAC"/>
  </w:style>
  <w:style w:type="paragraph" w:styleId="Bunntekst">
    <w:name w:val="footer"/>
    <w:basedOn w:val="Normal"/>
    <w:link w:val="BunntekstTegn"/>
    <w:uiPriority w:val="99"/>
    <w:unhideWhenUsed/>
    <w:rsid w:val="007F1FAC"/>
    <w:pPr>
      <w:tabs>
        <w:tab w:val="center" w:pos="4536"/>
        <w:tab w:val="right" w:pos="9072"/>
      </w:tabs>
      <w:spacing w:after="0"/>
    </w:pPr>
  </w:style>
  <w:style w:type="character" w:customStyle="1" w:styleId="BunntekstTegn">
    <w:name w:val="Bunntekst Tegn"/>
    <w:basedOn w:val="Standardskriftforavsnitt"/>
    <w:link w:val="Bunntekst"/>
    <w:uiPriority w:val="99"/>
    <w:rsid w:val="007F1FAC"/>
  </w:style>
  <w:style w:type="paragraph" w:styleId="Bobletekst">
    <w:name w:val="Balloon Text"/>
    <w:basedOn w:val="Normal"/>
    <w:link w:val="BobletekstTegn"/>
    <w:uiPriority w:val="99"/>
    <w:semiHidden/>
    <w:unhideWhenUsed/>
    <w:rsid w:val="007F1FAC"/>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7F1FAC"/>
    <w:rPr>
      <w:rFonts w:ascii="Tahoma" w:hAnsi="Tahoma" w:cs="Tahoma"/>
      <w:sz w:val="16"/>
      <w:szCs w:val="16"/>
    </w:rPr>
  </w:style>
  <w:style w:type="paragraph" w:styleId="Listeavsnitt">
    <w:name w:val="List Paragraph"/>
    <w:basedOn w:val="Normal"/>
    <w:uiPriority w:val="34"/>
    <w:qFormat/>
    <w:rsid w:val="008F0767"/>
    <w:pPr>
      <w:ind w:left="720"/>
      <w:contextualSpacing/>
    </w:pPr>
  </w:style>
  <w:style w:type="table" w:styleId="Tabellrutenett">
    <w:name w:val="Table Grid"/>
    <w:basedOn w:val="Vanligtabell"/>
    <w:uiPriority w:val="59"/>
    <w:rsid w:val="00C90443"/>
    <w:pPr>
      <w:spacing w:before="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212F6C"/>
    <w:rPr>
      <w:sz w:val="16"/>
      <w:szCs w:val="16"/>
    </w:rPr>
  </w:style>
  <w:style w:type="paragraph" w:styleId="Merknadstekst">
    <w:name w:val="annotation text"/>
    <w:basedOn w:val="Normal"/>
    <w:link w:val="MerknadstekstTegn"/>
    <w:uiPriority w:val="99"/>
    <w:semiHidden/>
    <w:unhideWhenUsed/>
    <w:rsid w:val="00212F6C"/>
    <w:rPr>
      <w:sz w:val="20"/>
      <w:szCs w:val="20"/>
    </w:rPr>
  </w:style>
  <w:style w:type="character" w:customStyle="1" w:styleId="MerknadstekstTegn">
    <w:name w:val="Merknadstekst Tegn"/>
    <w:basedOn w:val="Standardskriftforavsnitt"/>
    <w:link w:val="Merknadstekst"/>
    <w:uiPriority w:val="99"/>
    <w:semiHidden/>
    <w:rsid w:val="00212F6C"/>
    <w:rPr>
      <w:sz w:val="20"/>
      <w:szCs w:val="20"/>
    </w:rPr>
  </w:style>
  <w:style w:type="paragraph" w:styleId="Kommentaremne">
    <w:name w:val="annotation subject"/>
    <w:basedOn w:val="Merknadstekst"/>
    <w:next w:val="Merknadstekst"/>
    <w:link w:val="KommentaremneTegn"/>
    <w:uiPriority w:val="99"/>
    <w:semiHidden/>
    <w:unhideWhenUsed/>
    <w:rsid w:val="00212F6C"/>
    <w:rPr>
      <w:b/>
      <w:bCs/>
    </w:rPr>
  </w:style>
  <w:style w:type="character" w:customStyle="1" w:styleId="KommentaremneTegn">
    <w:name w:val="Kommentaremne Tegn"/>
    <w:basedOn w:val="MerknadstekstTegn"/>
    <w:link w:val="Kommentaremne"/>
    <w:uiPriority w:val="99"/>
    <w:semiHidden/>
    <w:rsid w:val="00212F6C"/>
    <w:rPr>
      <w:b/>
      <w:bCs/>
      <w:sz w:val="20"/>
      <w:szCs w:val="20"/>
    </w:rPr>
  </w:style>
  <w:style w:type="character" w:customStyle="1" w:styleId="Overskrift2Tegn">
    <w:name w:val="Overskrift 2 Tegn"/>
    <w:basedOn w:val="Standardskriftforavsnitt"/>
    <w:link w:val="Overskrift2"/>
    <w:uiPriority w:val="9"/>
    <w:semiHidden/>
    <w:rsid w:val="00142CD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4605CB5BFF39748B7FB9AC9B382E6AA" ma:contentTypeVersion="0" ma:contentTypeDescription="Opprett et nytt dokument." ma:contentTypeScope="" ma:versionID="56a6215320fdb5cb5e3bf336882a36d1">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46A1C-646E-4BD5-887C-D8672F3426DE}">
  <ds:schemaRefs>
    <ds:schemaRef ds:uri="http://schemas.microsoft.com/sharepoint/v3/contenttype/forms"/>
  </ds:schemaRefs>
</ds:datastoreItem>
</file>

<file path=customXml/itemProps2.xml><?xml version="1.0" encoding="utf-8"?>
<ds:datastoreItem xmlns:ds="http://schemas.openxmlformats.org/officeDocument/2006/customXml" ds:itemID="{D814503C-3E74-4E4C-B4F1-7BFB6C4F1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7190D0-1137-4435-86C0-1318B4D785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1B644B-192C-4101-9C95-8B928DA4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1438</Words>
  <Characters>7625</Characters>
  <Application>Microsoft Office Word</Application>
  <DocSecurity>0</DocSecurity>
  <Lines>63</Lines>
  <Paragraphs>18</Paragraphs>
  <ScaleCrop>false</ScaleCrop>
  <HeadingPairs>
    <vt:vector size="2" baseType="variant">
      <vt:variant>
        <vt:lpstr>Tittel</vt:lpstr>
      </vt:variant>
      <vt:variant>
        <vt:i4>1</vt:i4>
      </vt:variant>
    </vt:vector>
  </HeadingPairs>
  <TitlesOfParts>
    <vt:vector size="1" baseType="lpstr">
      <vt:lpstr/>
    </vt:vector>
  </TitlesOfParts>
  <Company>Utdanningsdirektoratet</Company>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Ingvild Naadland</dc:creator>
  <cp:lastModifiedBy>Frode Midtgård</cp:lastModifiedBy>
  <cp:revision>3</cp:revision>
  <cp:lastPrinted>2014-01-30T07:10:00Z</cp:lastPrinted>
  <dcterms:created xsi:type="dcterms:W3CDTF">2014-09-02T13:45:00Z</dcterms:created>
  <dcterms:modified xsi:type="dcterms:W3CDTF">2014-09-03T07:41:00Z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0x01010014605CB5BFF39748B7FB9AC9B382E6AA</vt:lpwstr>
  </property>
</Properties>
</file>