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4E376" w14:textId="77777777" w:rsidR="003B6BA2" w:rsidRPr="001A0B92" w:rsidRDefault="003B6BA2" w:rsidP="00B86C3F">
      <w:pPr>
        <w:rPr>
          <w:b/>
          <w:sz w:val="24"/>
          <w:szCs w:val="24"/>
        </w:rPr>
      </w:pPr>
      <w:bookmarkStart w:id="0" w:name="_GoBack"/>
      <w:bookmarkEnd w:id="0"/>
      <w:r w:rsidRPr="001A0B92">
        <w:rPr>
          <w:b/>
          <w:sz w:val="24"/>
          <w:szCs w:val="24"/>
        </w:rPr>
        <w:t>Forskrift om endring</w:t>
      </w:r>
      <w:r w:rsidR="006B35D0">
        <w:rPr>
          <w:b/>
          <w:sz w:val="24"/>
          <w:szCs w:val="24"/>
        </w:rPr>
        <w:t>er</w:t>
      </w:r>
      <w:r w:rsidRPr="001A0B92">
        <w:rPr>
          <w:b/>
          <w:sz w:val="24"/>
          <w:szCs w:val="24"/>
        </w:rPr>
        <w:t xml:space="preserve"> i forskrift om industrivern</w:t>
      </w:r>
    </w:p>
    <w:p w14:paraId="5D371582" w14:textId="77777777" w:rsidR="00175AF1" w:rsidRPr="001A0B92" w:rsidRDefault="00175AF1" w:rsidP="008B0E8F">
      <w:pPr>
        <w:rPr>
          <w:rStyle w:val="Sterk"/>
          <w:rFonts w:cs="Times New Roman"/>
          <w:color w:val="333333"/>
          <w:sz w:val="24"/>
          <w:szCs w:val="24"/>
        </w:rPr>
      </w:pPr>
      <w:r w:rsidRPr="001A0B92">
        <w:rPr>
          <w:rFonts w:cs="Times New Roman"/>
          <w:color w:val="333333"/>
          <w:sz w:val="24"/>
          <w:szCs w:val="24"/>
        </w:rPr>
        <w:t xml:space="preserve">Fastsatt av Direktoratet for samfunnssikkerhet og beredskap </w:t>
      </w:r>
      <w:r w:rsidR="008B0E8F" w:rsidRPr="008B0E8F">
        <w:rPr>
          <w:rFonts w:cs="Times New Roman"/>
          <w:color w:val="FF0000"/>
          <w:sz w:val="24"/>
          <w:szCs w:val="24"/>
        </w:rPr>
        <w:t>xx.xxxx.xxxx</w:t>
      </w:r>
      <w:r w:rsidRPr="008B0E8F">
        <w:rPr>
          <w:rFonts w:cs="Times New Roman"/>
          <w:color w:val="FF0000"/>
          <w:sz w:val="24"/>
          <w:szCs w:val="24"/>
        </w:rPr>
        <w:t xml:space="preserve"> </w:t>
      </w:r>
      <w:r w:rsidRPr="001A0B92">
        <w:rPr>
          <w:rFonts w:cs="Times New Roman"/>
          <w:color w:val="333333"/>
          <w:sz w:val="24"/>
          <w:szCs w:val="24"/>
        </w:rPr>
        <w:t xml:space="preserve">med hjemmel i lov 25. juni 2010 nr. 45 om kommunal beredskapsplikt, sivile beskyttelsestiltak og Sivilforsvaret (sivilbeskyttelsesloven) § 23 og § 30 jf. </w:t>
      </w:r>
      <w:r w:rsidR="008B0E8F">
        <w:rPr>
          <w:rFonts w:cs="Times New Roman"/>
          <w:color w:val="333333"/>
          <w:sz w:val="24"/>
          <w:szCs w:val="24"/>
        </w:rPr>
        <w:t xml:space="preserve">Justis- og beredskapsdepartementets </w:t>
      </w:r>
      <w:r w:rsidRPr="001A0B92">
        <w:rPr>
          <w:rFonts w:cs="Times New Roman"/>
          <w:color w:val="333333"/>
          <w:sz w:val="24"/>
          <w:szCs w:val="24"/>
        </w:rPr>
        <w:t>delegeringsvedtak 1. september 2003 nr. 1161.</w:t>
      </w:r>
    </w:p>
    <w:p w14:paraId="25410EF2" w14:textId="77777777" w:rsidR="008B0E8F" w:rsidRDefault="008B0E8F" w:rsidP="008B0E8F">
      <w:pPr>
        <w:jc w:val="center"/>
        <w:rPr>
          <w:sz w:val="24"/>
          <w:szCs w:val="24"/>
        </w:rPr>
      </w:pPr>
    </w:p>
    <w:p w14:paraId="4BE710E9" w14:textId="77777777" w:rsidR="00E5096D" w:rsidRPr="00B11CBE" w:rsidRDefault="00E5096D" w:rsidP="00B11CBE">
      <w:pPr>
        <w:jc w:val="center"/>
        <w:rPr>
          <w:b/>
          <w:sz w:val="24"/>
          <w:szCs w:val="24"/>
        </w:rPr>
      </w:pPr>
      <w:r w:rsidRPr="00B11CBE">
        <w:rPr>
          <w:b/>
          <w:sz w:val="24"/>
          <w:szCs w:val="24"/>
        </w:rPr>
        <w:t>I</w:t>
      </w:r>
    </w:p>
    <w:p w14:paraId="7A80A0EB" w14:textId="77777777" w:rsidR="00B11CBE" w:rsidRDefault="00B11CBE" w:rsidP="00B11CBE">
      <w:pPr>
        <w:jc w:val="center"/>
        <w:rPr>
          <w:sz w:val="24"/>
          <w:szCs w:val="24"/>
        </w:rPr>
      </w:pPr>
    </w:p>
    <w:p w14:paraId="33AA5540" w14:textId="77777777" w:rsidR="00E5096D" w:rsidRPr="001A0B92" w:rsidRDefault="00E5096D" w:rsidP="008B0E8F">
      <w:pPr>
        <w:rPr>
          <w:sz w:val="24"/>
          <w:szCs w:val="24"/>
        </w:rPr>
      </w:pPr>
      <w:r>
        <w:rPr>
          <w:sz w:val="24"/>
          <w:szCs w:val="24"/>
        </w:rPr>
        <w:t>I forskri</w:t>
      </w:r>
      <w:r w:rsidR="00F46CDD">
        <w:rPr>
          <w:sz w:val="24"/>
          <w:szCs w:val="24"/>
        </w:rPr>
        <w:t>ft 20. desember 2011 nr. 1434 om</w:t>
      </w:r>
      <w:r>
        <w:rPr>
          <w:sz w:val="24"/>
          <w:szCs w:val="24"/>
        </w:rPr>
        <w:t xml:space="preserve"> industrivern</w:t>
      </w:r>
      <w:r w:rsidR="00B6745D">
        <w:rPr>
          <w:sz w:val="24"/>
          <w:szCs w:val="24"/>
        </w:rPr>
        <w:t xml:space="preserve"> </w:t>
      </w:r>
      <w:r w:rsidR="008B0E8F">
        <w:rPr>
          <w:sz w:val="24"/>
          <w:szCs w:val="24"/>
        </w:rPr>
        <w:t>gjøres følgende endringer</w:t>
      </w:r>
      <w:r w:rsidR="00B6745D">
        <w:rPr>
          <w:sz w:val="24"/>
          <w:szCs w:val="24"/>
        </w:rPr>
        <w:t xml:space="preserve">: </w:t>
      </w:r>
    </w:p>
    <w:p w14:paraId="28955816" w14:textId="77777777" w:rsidR="00B86C3F" w:rsidRPr="008B0E8F" w:rsidRDefault="00B53F41" w:rsidP="00B86C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2 </w:t>
      </w:r>
      <w:r w:rsidR="008B0E8F" w:rsidRPr="008B0E8F">
        <w:rPr>
          <w:b/>
          <w:sz w:val="24"/>
          <w:szCs w:val="24"/>
        </w:rPr>
        <w:t xml:space="preserve">første ledd </w:t>
      </w:r>
      <w:r w:rsidR="008B0E8F">
        <w:rPr>
          <w:b/>
          <w:sz w:val="24"/>
          <w:szCs w:val="24"/>
        </w:rPr>
        <w:t xml:space="preserve">og </w:t>
      </w:r>
      <w:r w:rsidR="00C30A29">
        <w:rPr>
          <w:b/>
          <w:sz w:val="24"/>
          <w:szCs w:val="24"/>
        </w:rPr>
        <w:t xml:space="preserve">nytt </w:t>
      </w:r>
      <w:r w:rsidR="008B0E8F">
        <w:rPr>
          <w:b/>
          <w:sz w:val="24"/>
          <w:szCs w:val="24"/>
        </w:rPr>
        <w:t xml:space="preserve">annet ledd </w:t>
      </w:r>
      <w:r w:rsidR="008B0E8F" w:rsidRPr="008B0E8F">
        <w:rPr>
          <w:b/>
          <w:sz w:val="24"/>
          <w:szCs w:val="24"/>
        </w:rPr>
        <w:t>skal lyde:</w:t>
      </w:r>
    </w:p>
    <w:p w14:paraId="046103AF" w14:textId="2C4D3E46" w:rsidR="00A034BB" w:rsidRPr="001A0B92" w:rsidRDefault="00B86C3F" w:rsidP="0040501D">
      <w:pPr>
        <w:shd w:val="clear" w:color="auto" w:fill="FFFFFF"/>
        <w:spacing w:after="158" w:line="330" w:lineRule="atLeast"/>
        <w:ind w:firstLine="708"/>
        <w:rPr>
          <w:rFonts w:eastAsia="Times New Roman" w:cs="Helvetica"/>
          <w:i/>
          <w:color w:val="333333"/>
          <w:sz w:val="24"/>
          <w:szCs w:val="24"/>
          <w:lang w:eastAsia="nb-NO"/>
        </w:rPr>
      </w:pPr>
      <w:r w:rsidRPr="001A0B92">
        <w:rPr>
          <w:sz w:val="24"/>
          <w:szCs w:val="24"/>
        </w:rPr>
        <w:t xml:space="preserve">Forskriften gjelder planlegging, organisering, dimensjonering, vedlikehold og samarbeid om industrivern i virksomheter som </w:t>
      </w:r>
      <w:r w:rsidR="00A034BB" w:rsidRPr="008B0E8F">
        <w:rPr>
          <w:rFonts w:eastAsia="Times New Roman" w:cs="Helvetica"/>
          <w:i/>
          <w:color w:val="333333"/>
          <w:sz w:val="24"/>
          <w:szCs w:val="24"/>
          <w:lang w:eastAsia="nb-NO"/>
        </w:rPr>
        <w:t>er</w:t>
      </w:r>
      <w:r w:rsidR="00A034BB" w:rsidRPr="001A0B92">
        <w:rPr>
          <w:rFonts w:eastAsia="Times New Roman" w:cs="Helvetica"/>
          <w:color w:val="333333"/>
          <w:sz w:val="24"/>
          <w:szCs w:val="24"/>
          <w:lang w:eastAsia="nb-NO"/>
        </w:rPr>
        <w:t xml:space="preserve"> </w:t>
      </w:r>
      <w:r w:rsidR="00A034BB" w:rsidRPr="001A0B92">
        <w:rPr>
          <w:rFonts w:eastAsia="Times New Roman" w:cs="Helvetica"/>
          <w:i/>
          <w:color w:val="333333"/>
          <w:sz w:val="24"/>
          <w:szCs w:val="24"/>
          <w:lang w:eastAsia="nb-NO"/>
        </w:rPr>
        <w:t xml:space="preserve">registrert i næringskoder </w:t>
      </w:r>
      <w:r w:rsidR="004825C8">
        <w:rPr>
          <w:rFonts w:eastAsia="Times New Roman" w:cs="Helvetica"/>
          <w:i/>
          <w:color w:val="333333"/>
          <w:sz w:val="24"/>
          <w:szCs w:val="24"/>
          <w:lang w:eastAsia="nb-NO"/>
        </w:rPr>
        <w:t xml:space="preserve">angitt i </w:t>
      </w:r>
      <w:r w:rsidR="00E01658">
        <w:rPr>
          <w:rFonts w:eastAsia="Times New Roman" w:cs="Helvetica"/>
          <w:i/>
          <w:color w:val="333333"/>
          <w:sz w:val="24"/>
          <w:szCs w:val="24"/>
          <w:lang w:eastAsia="nb-NO"/>
        </w:rPr>
        <w:t xml:space="preserve">tabellen og som </w:t>
      </w:r>
      <w:r w:rsidR="00A034BB" w:rsidRPr="001A0B92">
        <w:rPr>
          <w:rFonts w:eastAsia="Times New Roman" w:cs="Helvetica"/>
          <w:i/>
          <w:color w:val="333333"/>
          <w:sz w:val="24"/>
          <w:szCs w:val="24"/>
          <w:lang w:eastAsia="nb-NO"/>
        </w:rPr>
        <w:t xml:space="preserve">gjennomsnittlig i året sysselsetter minimum det antall </w:t>
      </w:r>
      <w:r w:rsidR="00FF2748">
        <w:rPr>
          <w:rFonts w:eastAsia="Times New Roman" w:cs="Helvetica"/>
          <w:i/>
          <w:color w:val="333333"/>
          <w:sz w:val="24"/>
          <w:szCs w:val="24"/>
          <w:lang w:eastAsia="nb-NO"/>
        </w:rPr>
        <w:t>personer som følger av tabellen</w:t>
      </w:r>
      <w:r w:rsidR="00A034BB" w:rsidRPr="001A0B92">
        <w:rPr>
          <w:rFonts w:eastAsia="Times New Roman" w:cs="Helvetica"/>
          <w:i/>
          <w:color w:val="333333"/>
          <w:sz w:val="24"/>
          <w:szCs w:val="24"/>
          <w:lang w:eastAsia="nb-NO"/>
        </w:rPr>
        <w:t>:</w:t>
      </w:r>
    </w:p>
    <w:p w14:paraId="18D71330" w14:textId="77777777" w:rsidR="00E97BA2" w:rsidRPr="001A0B92" w:rsidRDefault="00E97BA2" w:rsidP="00B86C3F">
      <w:pPr>
        <w:rPr>
          <w:b/>
          <w:sz w:val="24"/>
          <w:szCs w:val="24"/>
        </w:rPr>
      </w:pPr>
      <w:r w:rsidRPr="001A0B92">
        <w:rPr>
          <w:b/>
          <w:sz w:val="24"/>
          <w:szCs w:val="24"/>
        </w:rPr>
        <w:t>Næringskode</w:t>
      </w:r>
      <w:r w:rsidRPr="001A0B92">
        <w:rPr>
          <w:b/>
          <w:sz w:val="24"/>
          <w:szCs w:val="24"/>
        </w:rPr>
        <w:tab/>
      </w:r>
      <w:r w:rsidRPr="001A0B92">
        <w:rPr>
          <w:b/>
          <w:sz w:val="24"/>
          <w:szCs w:val="24"/>
        </w:rPr>
        <w:tab/>
      </w:r>
      <w:r w:rsidRPr="001A0B92">
        <w:rPr>
          <w:b/>
          <w:sz w:val="24"/>
          <w:szCs w:val="24"/>
        </w:rPr>
        <w:tab/>
      </w:r>
      <w:r w:rsidRPr="001A0B92">
        <w:rPr>
          <w:b/>
          <w:sz w:val="24"/>
          <w:szCs w:val="24"/>
        </w:rPr>
        <w:tab/>
      </w:r>
      <w:r w:rsidRPr="001A0B92">
        <w:rPr>
          <w:b/>
          <w:sz w:val="24"/>
          <w:szCs w:val="24"/>
        </w:rPr>
        <w:tab/>
      </w:r>
      <w:r w:rsidRPr="001A0B92">
        <w:rPr>
          <w:b/>
          <w:sz w:val="24"/>
          <w:szCs w:val="24"/>
        </w:rPr>
        <w:tab/>
      </w:r>
      <w:r w:rsidRPr="001A0B92">
        <w:rPr>
          <w:b/>
          <w:sz w:val="24"/>
          <w:szCs w:val="24"/>
        </w:rPr>
        <w:tab/>
      </w:r>
      <w:r w:rsidRPr="001A0B92">
        <w:rPr>
          <w:b/>
          <w:sz w:val="24"/>
          <w:szCs w:val="24"/>
        </w:rPr>
        <w:tab/>
      </w:r>
      <w:r w:rsidRPr="001A0B92">
        <w:rPr>
          <w:b/>
          <w:sz w:val="24"/>
          <w:szCs w:val="24"/>
        </w:rPr>
        <w:tab/>
        <w:t>Antall sysselsatte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5"/>
        <w:gridCol w:w="6278"/>
        <w:gridCol w:w="1899"/>
      </w:tblGrid>
      <w:tr w:rsidR="00E97BA2" w:rsidRPr="001A0B92" w14:paraId="6589C8D9" w14:textId="77777777" w:rsidTr="008861A3">
        <w:tc>
          <w:tcPr>
            <w:tcW w:w="885" w:type="dxa"/>
          </w:tcPr>
          <w:p w14:paraId="0E07DE46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06</w:t>
            </w:r>
          </w:p>
        </w:tc>
        <w:tc>
          <w:tcPr>
            <w:tcW w:w="6278" w:type="dxa"/>
          </w:tcPr>
          <w:p w14:paraId="5EE6E1FE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Utvinning av råolje og naturgass</w:t>
            </w:r>
          </w:p>
        </w:tc>
        <w:tc>
          <w:tcPr>
            <w:tcW w:w="1899" w:type="dxa"/>
          </w:tcPr>
          <w:p w14:paraId="5A78C0D0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2D847BA2" w14:textId="77777777" w:rsidTr="008861A3">
        <w:tc>
          <w:tcPr>
            <w:tcW w:w="885" w:type="dxa"/>
          </w:tcPr>
          <w:p w14:paraId="71EB0C23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07</w:t>
            </w:r>
          </w:p>
        </w:tc>
        <w:tc>
          <w:tcPr>
            <w:tcW w:w="6278" w:type="dxa"/>
          </w:tcPr>
          <w:p w14:paraId="613D9CB7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Bryting av metallholdig malm</w:t>
            </w:r>
          </w:p>
        </w:tc>
        <w:tc>
          <w:tcPr>
            <w:tcW w:w="1899" w:type="dxa"/>
          </w:tcPr>
          <w:p w14:paraId="13B1F804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4B255FCF" w14:textId="77777777" w:rsidTr="008861A3">
        <w:tc>
          <w:tcPr>
            <w:tcW w:w="885" w:type="dxa"/>
          </w:tcPr>
          <w:p w14:paraId="4E87C8F2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08</w:t>
            </w:r>
          </w:p>
        </w:tc>
        <w:tc>
          <w:tcPr>
            <w:tcW w:w="6278" w:type="dxa"/>
          </w:tcPr>
          <w:p w14:paraId="4A34D69D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Bryting og bergverksdrift ellers</w:t>
            </w:r>
          </w:p>
        </w:tc>
        <w:tc>
          <w:tcPr>
            <w:tcW w:w="1899" w:type="dxa"/>
          </w:tcPr>
          <w:p w14:paraId="681A11AF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02290AED" w14:textId="77777777" w:rsidTr="008861A3">
        <w:tc>
          <w:tcPr>
            <w:tcW w:w="885" w:type="dxa"/>
          </w:tcPr>
          <w:p w14:paraId="73D95DFD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09</w:t>
            </w:r>
          </w:p>
        </w:tc>
        <w:tc>
          <w:tcPr>
            <w:tcW w:w="6278" w:type="dxa"/>
          </w:tcPr>
          <w:p w14:paraId="74F7B249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Tjenester tilknyttet bergverksdrift og utvinning</w:t>
            </w:r>
          </w:p>
        </w:tc>
        <w:tc>
          <w:tcPr>
            <w:tcW w:w="1899" w:type="dxa"/>
          </w:tcPr>
          <w:p w14:paraId="5D7F92A1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43CB240B" w14:textId="77777777" w:rsidTr="008861A3">
        <w:tc>
          <w:tcPr>
            <w:tcW w:w="885" w:type="dxa"/>
          </w:tcPr>
          <w:p w14:paraId="7B94D0CE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10</w:t>
            </w:r>
          </w:p>
        </w:tc>
        <w:tc>
          <w:tcPr>
            <w:tcW w:w="6278" w:type="dxa"/>
          </w:tcPr>
          <w:p w14:paraId="171B5D36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nærings- og nytelsesmidler</w:t>
            </w:r>
          </w:p>
        </w:tc>
        <w:tc>
          <w:tcPr>
            <w:tcW w:w="1899" w:type="dxa"/>
          </w:tcPr>
          <w:p w14:paraId="0FD39A17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454297BD" w14:textId="77777777" w:rsidTr="008861A3">
        <w:tc>
          <w:tcPr>
            <w:tcW w:w="885" w:type="dxa"/>
          </w:tcPr>
          <w:p w14:paraId="6332A2F8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11</w:t>
            </w:r>
          </w:p>
        </w:tc>
        <w:tc>
          <w:tcPr>
            <w:tcW w:w="6278" w:type="dxa"/>
          </w:tcPr>
          <w:p w14:paraId="28A2F04B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drikkevarer</w:t>
            </w:r>
          </w:p>
        </w:tc>
        <w:tc>
          <w:tcPr>
            <w:tcW w:w="1899" w:type="dxa"/>
          </w:tcPr>
          <w:p w14:paraId="0DE92BD1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0413CA6E" w14:textId="77777777" w:rsidTr="008861A3">
        <w:tc>
          <w:tcPr>
            <w:tcW w:w="885" w:type="dxa"/>
          </w:tcPr>
          <w:p w14:paraId="26C40AF3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13</w:t>
            </w:r>
          </w:p>
        </w:tc>
        <w:tc>
          <w:tcPr>
            <w:tcW w:w="6278" w:type="dxa"/>
          </w:tcPr>
          <w:p w14:paraId="49E4C539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tekstiler</w:t>
            </w:r>
          </w:p>
        </w:tc>
        <w:tc>
          <w:tcPr>
            <w:tcW w:w="1899" w:type="dxa"/>
          </w:tcPr>
          <w:p w14:paraId="686EF758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43265D5E" w14:textId="77777777" w:rsidTr="008861A3">
        <w:tc>
          <w:tcPr>
            <w:tcW w:w="885" w:type="dxa"/>
          </w:tcPr>
          <w:p w14:paraId="0649A12D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14</w:t>
            </w:r>
          </w:p>
        </w:tc>
        <w:tc>
          <w:tcPr>
            <w:tcW w:w="6278" w:type="dxa"/>
          </w:tcPr>
          <w:p w14:paraId="51B8EC33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klær</w:t>
            </w:r>
          </w:p>
        </w:tc>
        <w:tc>
          <w:tcPr>
            <w:tcW w:w="1899" w:type="dxa"/>
          </w:tcPr>
          <w:p w14:paraId="3E4A4ADA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4CB68572" w14:textId="77777777" w:rsidTr="008861A3">
        <w:tc>
          <w:tcPr>
            <w:tcW w:w="885" w:type="dxa"/>
          </w:tcPr>
          <w:p w14:paraId="31D8C6A0" w14:textId="77777777" w:rsidR="00E97BA2" w:rsidRPr="001A0B92" w:rsidRDefault="00E97BA2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6278" w:type="dxa"/>
          </w:tcPr>
          <w:p w14:paraId="6448BC0B" w14:textId="77777777" w:rsidR="00E97BA2" w:rsidRPr="001A0B92" w:rsidRDefault="00E97BA2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Produksjon av lær og lærvarer</w:t>
            </w:r>
          </w:p>
        </w:tc>
        <w:tc>
          <w:tcPr>
            <w:tcW w:w="1899" w:type="dxa"/>
          </w:tcPr>
          <w:p w14:paraId="5562DC9E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32725D2A" w14:textId="77777777" w:rsidTr="008861A3">
        <w:tc>
          <w:tcPr>
            <w:tcW w:w="885" w:type="dxa"/>
          </w:tcPr>
          <w:p w14:paraId="112A3D69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16</w:t>
            </w:r>
          </w:p>
        </w:tc>
        <w:tc>
          <w:tcPr>
            <w:tcW w:w="6278" w:type="dxa"/>
          </w:tcPr>
          <w:p w14:paraId="1C829434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trelast og varer av tre, kork, strå og flettematerialer, unntatt møbler</w:t>
            </w:r>
          </w:p>
        </w:tc>
        <w:tc>
          <w:tcPr>
            <w:tcW w:w="1899" w:type="dxa"/>
          </w:tcPr>
          <w:p w14:paraId="587C4510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3167D6A9" w14:textId="77777777" w:rsidTr="008861A3">
        <w:tc>
          <w:tcPr>
            <w:tcW w:w="885" w:type="dxa"/>
          </w:tcPr>
          <w:p w14:paraId="686CF2BE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17</w:t>
            </w:r>
          </w:p>
        </w:tc>
        <w:tc>
          <w:tcPr>
            <w:tcW w:w="6278" w:type="dxa"/>
          </w:tcPr>
          <w:p w14:paraId="36A93EBD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papir og papirvarer</w:t>
            </w:r>
          </w:p>
        </w:tc>
        <w:tc>
          <w:tcPr>
            <w:tcW w:w="1899" w:type="dxa"/>
          </w:tcPr>
          <w:p w14:paraId="15D898BA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43A54DB0" w14:textId="77777777" w:rsidTr="008861A3">
        <w:tc>
          <w:tcPr>
            <w:tcW w:w="885" w:type="dxa"/>
          </w:tcPr>
          <w:p w14:paraId="77A2E8FC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18.11</w:t>
            </w:r>
          </w:p>
        </w:tc>
        <w:tc>
          <w:tcPr>
            <w:tcW w:w="6278" w:type="dxa"/>
          </w:tcPr>
          <w:p w14:paraId="3FD0F259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Trykking av aviser</w:t>
            </w:r>
          </w:p>
        </w:tc>
        <w:tc>
          <w:tcPr>
            <w:tcW w:w="1899" w:type="dxa"/>
          </w:tcPr>
          <w:p w14:paraId="4DEE2243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5F0EB9A2" w14:textId="77777777" w:rsidTr="008861A3">
        <w:tc>
          <w:tcPr>
            <w:tcW w:w="885" w:type="dxa"/>
          </w:tcPr>
          <w:p w14:paraId="37A2419D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18.12</w:t>
            </w:r>
          </w:p>
        </w:tc>
        <w:tc>
          <w:tcPr>
            <w:tcW w:w="6278" w:type="dxa"/>
          </w:tcPr>
          <w:p w14:paraId="66BBF45B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Trykking ellers</w:t>
            </w:r>
          </w:p>
        </w:tc>
        <w:tc>
          <w:tcPr>
            <w:tcW w:w="1899" w:type="dxa"/>
          </w:tcPr>
          <w:p w14:paraId="539A3C78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48897F81" w14:textId="77777777" w:rsidTr="008861A3">
        <w:tc>
          <w:tcPr>
            <w:tcW w:w="885" w:type="dxa"/>
          </w:tcPr>
          <w:p w14:paraId="52F46739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18.14</w:t>
            </w:r>
          </w:p>
        </w:tc>
        <w:tc>
          <w:tcPr>
            <w:tcW w:w="6278" w:type="dxa"/>
          </w:tcPr>
          <w:p w14:paraId="0528DAB7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Bokbinding og tilknyttede tjenester</w:t>
            </w:r>
          </w:p>
        </w:tc>
        <w:tc>
          <w:tcPr>
            <w:tcW w:w="1899" w:type="dxa"/>
          </w:tcPr>
          <w:p w14:paraId="0B5B4C44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5C40E401" w14:textId="77777777" w:rsidTr="008861A3">
        <w:tc>
          <w:tcPr>
            <w:tcW w:w="885" w:type="dxa"/>
          </w:tcPr>
          <w:p w14:paraId="5DED578C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19</w:t>
            </w:r>
          </w:p>
        </w:tc>
        <w:tc>
          <w:tcPr>
            <w:tcW w:w="6278" w:type="dxa"/>
          </w:tcPr>
          <w:p w14:paraId="75446DF9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kull- og raffinerte petroleumsprodukter</w:t>
            </w:r>
          </w:p>
        </w:tc>
        <w:tc>
          <w:tcPr>
            <w:tcW w:w="1899" w:type="dxa"/>
          </w:tcPr>
          <w:p w14:paraId="5D3BDAAC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E97BA2" w:rsidRPr="001A0B92" w14:paraId="5E05F48A" w14:textId="77777777" w:rsidTr="008861A3">
        <w:tc>
          <w:tcPr>
            <w:tcW w:w="885" w:type="dxa"/>
          </w:tcPr>
          <w:p w14:paraId="4077ED4E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20</w:t>
            </w:r>
          </w:p>
        </w:tc>
        <w:tc>
          <w:tcPr>
            <w:tcW w:w="6278" w:type="dxa"/>
          </w:tcPr>
          <w:p w14:paraId="53D7953D" w14:textId="77777777" w:rsidR="00E97BA2" w:rsidRPr="001A0B92" w:rsidRDefault="00E97BA2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kjemikalier og kjemiske produkter</w:t>
            </w:r>
          </w:p>
        </w:tc>
        <w:tc>
          <w:tcPr>
            <w:tcW w:w="1899" w:type="dxa"/>
          </w:tcPr>
          <w:p w14:paraId="10851F14" w14:textId="77777777" w:rsidR="00E97BA2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413954" w:rsidRPr="001A0B92" w14:paraId="45C3EAE9" w14:textId="77777777" w:rsidTr="008861A3">
        <w:tc>
          <w:tcPr>
            <w:tcW w:w="885" w:type="dxa"/>
          </w:tcPr>
          <w:p w14:paraId="25834DC4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21</w:t>
            </w:r>
          </w:p>
        </w:tc>
        <w:tc>
          <w:tcPr>
            <w:tcW w:w="6278" w:type="dxa"/>
          </w:tcPr>
          <w:p w14:paraId="394B26CE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farmasøytiske råvarer og preparater</w:t>
            </w:r>
          </w:p>
        </w:tc>
        <w:tc>
          <w:tcPr>
            <w:tcW w:w="1899" w:type="dxa"/>
          </w:tcPr>
          <w:p w14:paraId="131C7512" w14:textId="77777777" w:rsidR="00413954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413954" w:rsidRPr="001A0B92" w14:paraId="02624428" w14:textId="77777777" w:rsidTr="008861A3">
        <w:tc>
          <w:tcPr>
            <w:tcW w:w="885" w:type="dxa"/>
          </w:tcPr>
          <w:p w14:paraId="0817CF67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22</w:t>
            </w:r>
          </w:p>
        </w:tc>
        <w:tc>
          <w:tcPr>
            <w:tcW w:w="6278" w:type="dxa"/>
          </w:tcPr>
          <w:p w14:paraId="147C6555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gummi- og plastprodukter</w:t>
            </w:r>
          </w:p>
        </w:tc>
        <w:tc>
          <w:tcPr>
            <w:tcW w:w="1899" w:type="dxa"/>
          </w:tcPr>
          <w:p w14:paraId="0348293A" w14:textId="77777777" w:rsidR="00413954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413954" w:rsidRPr="001A0B92" w14:paraId="0FF9DF38" w14:textId="77777777" w:rsidTr="008861A3">
        <w:tc>
          <w:tcPr>
            <w:tcW w:w="885" w:type="dxa"/>
          </w:tcPr>
          <w:p w14:paraId="0EDD5AD9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23</w:t>
            </w:r>
          </w:p>
        </w:tc>
        <w:tc>
          <w:tcPr>
            <w:tcW w:w="6278" w:type="dxa"/>
          </w:tcPr>
          <w:p w14:paraId="5CF2F6AA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andre ikke-metallholdige mineralprodukter</w:t>
            </w:r>
          </w:p>
        </w:tc>
        <w:tc>
          <w:tcPr>
            <w:tcW w:w="1899" w:type="dxa"/>
          </w:tcPr>
          <w:p w14:paraId="6FEDC70B" w14:textId="77777777" w:rsidR="00413954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413954" w:rsidRPr="001A0B92" w14:paraId="0FD5E5CC" w14:textId="77777777" w:rsidTr="008861A3">
        <w:tc>
          <w:tcPr>
            <w:tcW w:w="885" w:type="dxa"/>
          </w:tcPr>
          <w:p w14:paraId="7FF5224F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24</w:t>
            </w:r>
          </w:p>
        </w:tc>
        <w:tc>
          <w:tcPr>
            <w:tcW w:w="6278" w:type="dxa"/>
          </w:tcPr>
          <w:p w14:paraId="7A322F06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metaller</w:t>
            </w:r>
          </w:p>
        </w:tc>
        <w:tc>
          <w:tcPr>
            <w:tcW w:w="1899" w:type="dxa"/>
          </w:tcPr>
          <w:p w14:paraId="724302F8" w14:textId="77777777" w:rsidR="00413954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413954" w:rsidRPr="001A0B92" w14:paraId="742B6853" w14:textId="77777777" w:rsidTr="008861A3">
        <w:tc>
          <w:tcPr>
            <w:tcW w:w="885" w:type="dxa"/>
          </w:tcPr>
          <w:p w14:paraId="1BDD86C6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25</w:t>
            </w:r>
          </w:p>
        </w:tc>
        <w:tc>
          <w:tcPr>
            <w:tcW w:w="6278" w:type="dxa"/>
          </w:tcPr>
          <w:p w14:paraId="1C880E3B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metallvare</w:t>
            </w:r>
            <w:r w:rsidR="00E41DB0">
              <w:rPr>
                <w:sz w:val="24"/>
                <w:szCs w:val="24"/>
              </w:rPr>
              <w:t>r</w:t>
            </w:r>
            <w:r w:rsidRPr="001A0B92">
              <w:rPr>
                <w:sz w:val="24"/>
                <w:szCs w:val="24"/>
              </w:rPr>
              <w:t>, unntatt maskiner og utstyr</w:t>
            </w:r>
          </w:p>
        </w:tc>
        <w:tc>
          <w:tcPr>
            <w:tcW w:w="1899" w:type="dxa"/>
          </w:tcPr>
          <w:p w14:paraId="2A96BF08" w14:textId="77777777" w:rsidR="00413954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413954" w:rsidRPr="001A0B92" w14:paraId="0F3382FF" w14:textId="77777777" w:rsidTr="008861A3">
        <w:tc>
          <w:tcPr>
            <w:tcW w:w="885" w:type="dxa"/>
          </w:tcPr>
          <w:p w14:paraId="404E30DD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26</w:t>
            </w:r>
          </w:p>
        </w:tc>
        <w:tc>
          <w:tcPr>
            <w:tcW w:w="6278" w:type="dxa"/>
          </w:tcPr>
          <w:p w14:paraId="12B559BE" w14:textId="77777777" w:rsidR="00413954" w:rsidRPr="001A0B92" w:rsidRDefault="00413954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datamaskiner og elektronisk</w:t>
            </w:r>
            <w:r w:rsidR="00E41DB0">
              <w:rPr>
                <w:sz w:val="24"/>
                <w:szCs w:val="24"/>
              </w:rPr>
              <w:t>e</w:t>
            </w:r>
            <w:r w:rsidRPr="001A0B92">
              <w:rPr>
                <w:sz w:val="24"/>
                <w:szCs w:val="24"/>
              </w:rPr>
              <w:t xml:space="preserve"> og optiske produkter</w:t>
            </w:r>
          </w:p>
        </w:tc>
        <w:tc>
          <w:tcPr>
            <w:tcW w:w="1899" w:type="dxa"/>
          </w:tcPr>
          <w:p w14:paraId="52407E20" w14:textId="77777777" w:rsidR="00413954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413954" w:rsidRPr="001A0B92" w14:paraId="2D3415DE" w14:textId="77777777" w:rsidTr="008861A3">
        <w:tc>
          <w:tcPr>
            <w:tcW w:w="885" w:type="dxa"/>
          </w:tcPr>
          <w:p w14:paraId="46351D4B" w14:textId="77777777" w:rsidR="00413954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27</w:t>
            </w:r>
          </w:p>
        </w:tc>
        <w:tc>
          <w:tcPr>
            <w:tcW w:w="6278" w:type="dxa"/>
          </w:tcPr>
          <w:p w14:paraId="7EB1A9F9" w14:textId="77777777" w:rsidR="00413954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elektrisk utstyr</w:t>
            </w:r>
          </w:p>
        </w:tc>
        <w:tc>
          <w:tcPr>
            <w:tcW w:w="1899" w:type="dxa"/>
          </w:tcPr>
          <w:p w14:paraId="00D2AC99" w14:textId="77777777" w:rsidR="00413954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0B6011" w:rsidRPr="001A0B92" w14:paraId="33DA3BAC" w14:textId="77777777" w:rsidTr="008861A3">
        <w:tc>
          <w:tcPr>
            <w:tcW w:w="885" w:type="dxa"/>
          </w:tcPr>
          <w:p w14:paraId="4237A68A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6278" w:type="dxa"/>
          </w:tcPr>
          <w:p w14:paraId="6BFCC6A6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maskiner og utstyr til generell bruk, ikke nevnt annet sted</w:t>
            </w:r>
          </w:p>
        </w:tc>
        <w:tc>
          <w:tcPr>
            <w:tcW w:w="1899" w:type="dxa"/>
          </w:tcPr>
          <w:p w14:paraId="5B5DAD9D" w14:textId="77777777" w:rsidR="000B6011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0B6011" w:rsidRPr="001A0B92" w14:paraId="0DDADF6F" w14:textId="77777777" w:rsidTr="008861A3">
        <w:tc>
          <w:tcPr>
            <w:tcW w:w="885" w:type="dxa"/>
          </w:tcPr>
          <w:p w14:paraId="563014F1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29</w:t>
            </w:r>
          </w:p>
        </w:tc>
        <w:tc>
          <w:tcPr>
            <w:tcW w:w="6278" w:type="dxa"/>
          </w:tcPr>
          <w:p w14:paraId="0DA04B21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motorvogner og tilhengere</w:t>
            </w:r>
          </w:p>
        </w:tc>
        <w:tc>
          <w:tcPr>
            <w:tcW w:w="1899" w:type="dxa"/>
          </w:tcPr>
          <w:p w14:paraId="596EE1D7" w14:textId="77777777" w:rsidR="000B6011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0B6011" w:rsidRPr="001A0B92" w14:paraId="32B3B573" w14:textId="77777777" w:rsidTr="008861A3">
        <w:tc>
          <w:tcPr>
            <w:tcW w:w="885" w:type="dxa"/>
          </w:tcPr>
          <w:p w14:paraId="20BA4F23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30</w:t>
            </w:r>
          </w:p>
        </w:tc>
        <w:tc>
          <w:tcPr>
            <w:tcW w:w="6278" w:type="dxa"/>
          </w:tcPr>
          <w:p w14:paraId="267AB2D4" w14:textId="77777777" w:rsidR="000B6011" w:rsidRPr="001A0B92" w:rsidRDefault="00335B63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andre transport</w:t>
            </w:r>
            <w:r w:rsidR="000B6011" w:rsidRPr="001A0B92">
              <w:rPr>
                <w:sz w:val="24"/>
                <w:szCs w:val="24"/>
              </w:rPr>
              <w:t>midler</w:t>
            </w:r>
          </w:p>
        </w:tc>
        <w:tc>
          <w:tcPr>
            <w:tcW w:w="1899" w:type="dxa"/>
          </w:tcPr>
          <w:p w14:paraId="4C2B42EF" w14:textId="77777777" w:rsidR="000B6011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0B6011" w:rsidRPr="001A0B92" w14:paraId="733A9624" w14:textId="77777777" w:rsidTr="008861A3">
        <w:tc>
          <w:tcPr>
            <w:tcW w:w="885" w:type="dxa"/>
          </w:tcPr>
          <w:p w14:paraId="3344C276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31</w:t>
            </w:r>
          </w:p>
        </w:tc>
        <w:tc>
          <w:tcPr>
            <w:tcW w:w="6278" w:type="dxa"/>
          </w:tcPr>
          <w:p w14:paraId="6FE4FFDB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Produksjon av møbler</w:t>
            </w:r>
          </w:p>
        </w:tc>
        <w:tc>
          <w:tcPr>
            <w:tcW w:w="1899" w:type="dxa"/>
          </w:tcPr>
          <w:p w14:paraId="3F387057" w14:textId="77777777" w:rsidR="000B6011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0B6011" w:rsidRPr="001A0B92" w14:paraId="66E4A9D5" w14:textId="77777777" w:rsidTr="008861A3">
        <w:tc>
          <w:tcPr>
            <w:tcW w:w="885" w:type="dxa"/>
          </w:tcPr>
          <w:p w14:paraId="299EC96F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32</w:t>
            </w:r>
          </w:p>
        </w:tc>
        <w:tc>
          <w:tcPr>
            <w:tcW w:w="6278" w:type="dxa"/>
          </w:tcPr>
          <w:p w14:paraId="4BA25F98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Annen industriproduksjon</w:t>
            </w:r>
          </w:p>
        </w:tc>
        <w:tc>
          <w:tcPr>
            <w:tcW w:w="1899" w:type="dxa"/>
          </w:tcPr>
          <w:p w14:paraId="2F3A33DE" w14:textId="77777777" w:rsidR="000B6011" w:rsidRPr="001A0B92" w:rsidRDefault="00AF2141" w:rsidP="00FD3749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50</w:t>
            </w:r>
          </w:p>
        </w:tc>
      </w:tr>
      <w:tr w:rsidR="000B6011" w:rsidRPr="001A0B92" w14:paraId="46286005" w14:textId="77777777" w:rsidTr="008861A3">
        <w:tc>
          <w:tcPr>
            <w:tcW w:w="885" w:type="dxa"/>
          </w:tcPr>
          <w:p w14:paraId="6D543694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33</w:t>
            </w:r>
          </w:p>
        </w:tc>
        <w:tc>
          <w:tcPr>
            <w:tcW w:w="6278" w:type="dxa"/>
          </w:tcPr>
          <w:p w14:paraId="52BEC2AD" w14:textId="77777777" w:rsidR="000B6011" w:rsidRPr="001A0B92" w:rsidRDefault="000B6011" w:rsidP="000B6011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Reparasjon og installasjon av maskiner og utstyr</w:t>
            </w:r>
          </w:p>
        </w:tc>
        <w:tc>
          <w:tcPr>
            <w:tcW w:w="1899" w:type="dxa"/>
          </w:tcPr>
          <w:p w14:paraId="7B3F4AE0" w14:textId="77777777" w:rsidR="000B6011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0B6011" w:rsidRPr="001A0B92" w14:paraId="0EF843B4" w14:textId="77777777" w:rsidTr="008861A3">
        <w:tc>
          <w:tcPr>
            <w:tcW w:w="885" w:type="dxa"/>
          </w:tcPr>
          <w:p w14:paraId="15F88858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37</w:t>
            </w:r>
          </w:p>
        </w:tc>
        <w:tc>
          <w:tcPr>
            <w:tcW w:w="6278" w:type="dxa"/>
          </w:tcPr>
          <w:p w14:paraId="7A935A5A" w14:textId="77777777" w:rsidR="000B6011" w:rsidRPr="001A0B92" w:rsidRDefault="000B6011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Oppsamling og behandling av avløpsvann</w:t>
            </w:r>
          </w:p>
        </w:tc>
        <w:tc>
          <w:tcPr>
            <w:tcW w:w="1899" w:type="dxa"/>
          </w:tcPr>
          <w:p w14:paraId="01FE2C5B" w14:textId="77777777" w:rsidR="000B6011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0B6011" w:rsidRPr="001A0B92" w14:paraId="4DEF38EB" w14:textId="77777777" w:rsidTr="008861A3">
        <w:tc>
          <w:tcPr>
            <w:tcW w:w="885" w:type="dxa"/>
          </w:tcPr>
          <w:p w14:paraId="6549FD0C" w14:textId="77777777" w:rsidR="000B6011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38</w:t>
            </w:r>
          </w:p>
        </w:tc>
        <w:tc>
          <w:tcPr>
            <w:tcW w:w="6278" w:type="dxa"/>
          </w:tcPr>
          <w:p w14:paraId="627DB017" w14:textId="77777777" w:rsidR="000B6011" w:rsidRPr="001A0B92" w:rsidRDefault="009C189F" w:rsidP="00574B05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Innsamling, behandling, disponering og gjenvinning av avfall</w:t>
            </w:r>
            <w:r w:rsidR="000D280A" w:rsidRPr="001A0B92">
              <w:rPr>
                <w:i/>
                <w:sz w:val="24"/>
                <w:szCs w:val="24"/>
              </w:rPr>
              <w:t xml:space="preserve">, </w:t>
            </w:r>
            <w:r w:rsidR="00464E9F" w:rsidRPr="00464E9F">
              <w:rPr>
                <w:i/>
                <w:sz w:val="24"/>
                <w:szCs w:val="24"/>
              </w:rPr>
              <w:t>dersom det foregår sortering eller bearbeiding av avfallet</w:t>
            </w:r>
          </w:p>
        </w:tc>
        <w:tc>
          <w:tcPr>
            <w:tcW w:w="1899" w:type="dxa"/>
          </w:tcPr>
          <w:p w14:paraId="0AD9506E" w14:textId="77777777" w:rsidR="000B6011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20</w:t>
            </w:r>
          </w:p>
        </w:tc>
      </w:tr>
      <w:tr w:rsidR="009C189F" w:rsidRPr="001A0B92" w14:paraId="6889B7C6" w14:textId="77777777" w:rsidTr="008861A3">
        <w:tc>
          <w:tcPr>
            <w:tcW w:w="885" w:type="dxa"/>
          </w:tcPr>
          <w:p w14:paraId="6D67689C" w14:textId="77777777" w:rsidR="009C189F" w:rsidRPr="001A0B92" w:rsidRDefault="009C189F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45.2</w:t>
            </w:r>
          </w:p>
        </w:tc>
        <w:tc>
          <w:tcPr>
            <w:tcW w:w="6278" w:type="dxa"/>
          </w:tcPr>
          <w:p w14:paraId="33250F53" w14:textId="77777777" w:rsidR="009C189F" w:rsidRPr="001A0B92" w:rsidRDefault="009C189F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Vedlikehold og reparasjon av motorvogner</w:t>
            </w:r>
          </w:p>
        </w:tc>
        <w:tc>
          <w:tcPr>
            <w:tcW w:w="1899" w:type="dxa"/>
          </w:tcPr>
          <w:p w14:paraId="2FC9B74C" w14:textId="77777777" w:rsidR="009C189F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9C189F" w:rsidRPr="001A0B92" w14:paraId="36329744" w14:textId="77777777" w:rsidTr="008861A3">
        <w:tc>
          <w:tcPr>
            <w:tcW w:w="885" w:type="dxa"/>
          </w:tcPr>
          <w:p w14:paraId="065C069E" w14:textId="77777777" w:rsidR="009C189F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45.310</w:t>
            </w:r>
          </w:p>
        </w:tc>
        <w:tc>
          <w:tcPr>
            <w:tcW w:w="6278" w:type="dxa"/>
          </w:tcPr>
          <w:p w14:paraId="13768D27" w14:textId="77777777" w:rsidR="009C189F" w:rsidRPr="001A0B92" w:rsidRDefault="009C189F" w:rsidP="0022454A">
            <w:pPr>
              <w:rPr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Agentur- og engroshandel med deler og utstyr til motorvogner, unntatt motorsykler, forutsatt at virksomheten</w:t>
            </w:r>
            <w:r w:rsidR="0022454A">
              <w:rPr>
                <w:i/>
                <w:sz w:val="24"/>
                <w:szCs w:val="24"/>
              </w:rPr>
              <w:t xml:space="preserve"> </w:t>
            </w:r>
            <w:r w:rsidR="000D280A" w:rsidRPr="001A0B92">
              <w:rPr>
                <w:i/>
                <w:sz w:val="24"/>
                <w:szCs w:val="24"/>
              </w:rPr>
              <w:t xml:space="preserve">håndterer </w:t>
            </w:r>
            <w:r w:rsidRPr="001A0B92">
              <w:rPr>
                <w:i/>
                <w:sz w:val="24"/>
                <w:szCs w:val="24"/>
              </w:rPr>
              <w:t>godset</w:t>
            </w:r>
          </w:p>
        </w:tc>
        <w:tc>
          <w:tcPr>
            <w:tcW w:w="1899" w:type="dxa"/>
          </w:tcPr>
          <w:p w14:paraId="4611DC05" w14:textId="77777777" w:rsidR="009C189F" w:rsidRPr="001A0B92" w:rsidRDefault="00A034BB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40</w:t>
            </w:r>
          </w:p>
        </w:tc>
      </w:tr>
      <w:tr w:rsidR="009C189F" w:rsidRPr="001A0B92" w14:paraId="11FFB8A5" w14:textId="77777777" w:rsidTr="008861A3">
        <w:tc>
          <w:tcPr>
            <w:tcW w:w="885" w:type="dxa"/>
          </w:tcPr>
          <w:p w14:paraId="4DE1D150" w14:textId="77777777" w:rsidR="009C189F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6278" w:type="dxa"/>
          </w:tcPr>
          <w:p w14:paraId="6B27BA15" w14:textId="77777777" w:rsidR="009C189F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Agentur- og engroshandel, unntatt med motorvogner, forutsatt a</w:t>
            </w:r>
            <w:r w:rsidR="000D280A" w:rsidRPr="001A0B92">
              <w:rPr>
                <w:i/>
                <w:sz w:val="24"/>
                <w:szCs w:val="24"/>
              </w:rPr>
              <w:t xml:space="preserve">t virksomheten håndterer </w:t>
            </w:r>
            <w:r w:rsidRPr="001A0B92">
              <w:rPr>
                <w:i/>
                <w:sz w:val="24"/>
                <w:szCs w:val="24"/>
              </w:rPr>
              <w:t>godset</w:t>
            </w:r>
          </w:p>
        </w:tc>
        <w:tc>
          <w:tcPr>
            <w:tcW w:w="1899" w:type="dxa"/>
          </w:tcPr>
          <w:p w14:paraId="6E1AB787" w14:textId="77777777" w:rsidR="009C189F" w:rsidRPr="001A0B92" w:rsidRDefault="00A034BB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40</w:t>
            </w:r>
          </w:p>
        </w:tc>
      </w:tr>
      <w:tr w:rsidR="009C189F" w:rsidRPr="001A0B92" w14:paraId="5B32AD24" w14:textId="77777777" w:rsidTr="008861A3">
        <w:tc>
          <w:tcPr>
            <w:tcW w:w="885" w:type="dxa"/>
          </w:tcPr>
          <w:p w14:paraId="1A5B5C7F" w14:textId="77777777" w:rsidR="009C189F" w:rsidRPr="001A0B92" w:rsidRDefault="009C189F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52.10</w:t>
            </w:r>
          </w:p>
        </w:tc>
        <w:tc>
          <w:tcPr>
            <w:tcW w:w="6278" w:type="dxa"/>
          </w:tcPr>
          <w:p w14:paraId="3DF843B6" w14:textId="77777777" w:rsidR="009C189F" w:rsidRPr="001A0B92" w:rsidRDefault="009C189F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 xml:space="preserve">Lagring </w:t>
            </w:r>
          </w:p>
        </w:tc>
        <w:tc>
          <w:tcPr>
            <w:tcW w:w="1899" w:type="dxa"/>
          </w:tcPr>
          <w:p w14:paraId="784A7335" w14:textId="77777777" w:rsidR="009C189F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9C189F" w:rsidRPr="001A0B92" w14:paraId="5534F07F" w14:textId="77777777" w:rsidTr="008861A3">
        <w:tc>
          <w:tcPr>
            <w:tcW w:w="885" w:type="dxa"/>
          </w:tcPr>
          <w:p w14:paraId="422925B4" w14:textId="77777777" w:rsidR="009C189F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52.211</w:t>
            </w:r>
          </w:p>
        </w:tc>
        <w:tc>
          <w:tcPr>
            <w:tcW w:w="6278" w:type="dxa"/>
          </w:tcPr>
          <w:p w14:paraId="3F984C3F" w14:textId="77777777" w:rsidR="009C189F" w:rsidRPr="001A0B92" w:rsidRDefault="009C189F" w:rsidP="000D280A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 xml:space="preserve">Drift av gods- og transportsentraler, forutsatt </w:t>
            </w:r>
            <w:r w:rsidR="000D280A" w:rsidRPr="001A0B92">
              <w:rPr>
                <w:i/>
                <w:sz w:val="24"/>
                <w:szCs w:val="24"/>
              </w:rPr>
              <w:t xml:space="preserve">at virksomheten håndterer </w:t>
            </w:r>
            <w:r w:rsidRPr="001A0B92">
              <w:rPr>
                <w:i/>
                <w:sz w:val="24"/>
                <w:szCs w:val="24"/>
              </w:rPr>
              <w:t>godset</w:t>
            </w:r>
          </w:p>
        </w:tc>
        <w:tc>
          <w:tcPr>
            <w:tcW w:w="1899" w:type="dxa"/>
          </w:tcPr>
          <w:p w14:paraId="50B1EF44" w14:textId="77777777" w:rsidR="009C189F" w:rsidRPr="001A0B92" w:rsidRDefault="00A034BB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40</w:t>
            </w:r>
          </w:p>
        </w:tc>
      </w:tr>
      <w:tr w:rsidR="009C189F" w:rsidRPr="001A0B92" w14:paraId="017AB248" w14:textId="77777777" w:rsidTr="008861A3">
        <w:tc>
          <w:tcPr>
            <w:tcW w:w="885" w:type="dxa"/>
          </w:tcPr>
          <w:p w14:paraId="6AFB2E72" w14:textId="77777777" w:rsidR="009C189F" w:rsidRPr="001A0B92" w:rsidRDefault="009C189F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52.223</w:t>
            </w:r>
          </w:p>
        </w:tc>
        <w:tc>
          <w:tcPr>
            <w:tcW w:w="6278" w:type="dxa"/>
          </w:tcPr>
          <w:p w14:paraId="4131C459" w14:textId="77777777" w:rsidR="009C189F" w:rsidRPr="001A0B92" w:rsidRDefault="009C189F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Forsyningsbaser</w:t>
            </w:r>
          </w:p>
        </w:tc>
        <w:tc>
          <w:tcPr>
            <w:tcW w:w="1899" w:type="dxa"/>
          </w:tcPr>
          <w:p w14:paraId="2D466AC4" w14:textId="77777777" w:rsidR="009C189F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  <w:tr w:rsidR="009C189F" w:rsidRPr="001A0B92" w14:paraId="1FDDCDB9" w14:textId="77777777" w:rsidTr="008861A3">
        <w:tc>
          <w:tcPr>
            <w:tcW w:w="885" w:type="dxa"/>
          </w:tcPr>
          <w:p w14:paraId="5B1615CC" w14:textId="77777777" w:rsidR="009C189F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52.291</w:t>
            </w:r>
          </w:p>
        </w:tc>
        <w:tc>
          <w:tcPr>
            <w:tcW w:w="6278" w:type="dxa"/>
          </w:tcPr>
          <w:p w14:paraId="794F224D" w14:textId="77777777" w:rsidR="009C189F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Spedisjon</w:t>
            </w:r>
            <w:r w:rsidR="000D280A" w:rsidRPr="001A0B92">
              <w:rPr>
                <w:i/>
                <w:sz w:val="24"/>
                <w:szCs w:val="24"/>
              </w:rPr>
              <w:t>, forutsatt at virksomheten håndterer godset</w:t>
            </w:r>
          </w:p>
        </w:tc>
        <w:tc>
          <w:tcPr>
            <w:tcW w:w="1899" w:type="dxa"/>
          </w:tcPr>
          <w:p w14:paraId="6BE3DE8E" w14:textId="77777777" w:rsidR="009C189F" w:rsidRPr="001A0B92" w:rsidRDefault="00A034BB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40</w:t>
            </w:r>
          </w:p>
        </w:tc>
      </w:tr>
      <w:tr w:rsidR="009C189F" w:rsidRPr="001A0B92" w14:paraId="6BD3F4E2" w14:textId="77777777" w:rsidTr="008861A3">
        <w:tc>
          <w:tcPr>
            <w:tcW w:w="885" w:type="dxa"/>
          </w:tcPr>
          <w:p w14:paraId="1B29E77C" w14:textId="77777777" w:rsidR="009C189F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77.1</w:t>
            </w:r>
          </w:p>
        </w:tc>
        <w:tc>
          <w:tcPr>
            <w:tcW w:w="6278" w:type="dxa"/>
          </w:tcPr>
          <w:p w14:paraId="31A23925" w14:textId="77777777" w:rsidR="009C189F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Utleie og leasing av motorvogner, forutsatt at virksomheten har eget verksted</w:t>
            </w:r>
          </w:p>
        </w:tc>
        <w:tc>
          <w:tcPr>
            <w:tcW w:w="1899" w:type="dxa"/>
          </w:tcPr>
          <w:p w14:paraId="377703A7" w14:textId="77777777" w:rsidR="009C189F" w:rsidRPr="001A0B92" w:rsidRDefault="00A034BB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40</w:t>
            </w:r>
          </w:p>
        </w:tc>
      </w:tr>
      <w:tr w:rsidR="009C189F" w:rsidRPr="001A0B92" w14:paraId="587FA5CE" w14:textId="77777777" w:rsidTr="008861A3">
        <w:tc>
          <w:tcPr>
            <w:tcW w:w="885" w:type="dxa"/>
          </w:tcPr>
          <w:p w14:paraId="3D666C6D" w14:textId="77777777" w:rsidR="009C189F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77.31</w:t>
            </w:r>
          </w:p>
        </w:tc>
        <w:tc>
          <w:tcPr>
            <w:tcW w:w="6278" w:type="dxa"/>
          </w:tcPr>
          <w:p w14:paraId="1D5A61D9" w14:textId="77777777" w:rsidR="009C189F" w:rsidRPr="001A0B92" w:rsidRDefault="009C189F" w:rsidP="005B6AD3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Utleie og leasing av landbruksmaskiner og –utstyr, forutsatt at virksomheten har eget verksted</w:t>
            </w:r>
          </w:p>
        </w:tc>
        <w:tc>
          <w:tcPr>
            <w:tcW w:w="1899" w:type="dxa"/>
          </w:tcPr>
          <w:p w14:paraId="2F6889EA" w14:textId="77777777" w:rsidR="009C189F" w:rsidRPr="001A0B92" w:rsidRDefault="00A034BB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40</w:t>
            </w:r>
          </w:p>
        </w:tc>
      </w:tr>
      <w:tr w:rsidR="009C189F" w:rsidRPr="001A0B92" w14:paraId="07C2726B" w14:textId="77777777" w:rsidTr="008861A3">
        <w:tc>
          <w:tcPr>
            <w:tcW w:w="885" w:type="dxa"/>
          </w:tcPr>
          <w:p w14:paraId="3408BAD6" w14:textId="77777777" w:rsidR="009C189F" w:rsidRPr="001A0B92" w:rsidRDefault="009C189F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77.32</w:t>
            </w:r>
          </w:p>
        </w:tc>
        <w:tc>
          <w:tcPr>
            <w:tcW w:w="6278" w:type="dxa"/>
          </w:tcPr>
          <w:p w14:paraId="4DF465E7" w14:textId="77777777" w:rsidR="009C189F" w:rsidRPr="001A0B92" w:rsidRDefault="00FA371A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Utleie og leasing av bygge- og anleggsmaskiner og –utstyr, forutsatt at virksomheten har eget verksted</w:t>
            </w:r>
          </w:p>
        </w:tc>
        <w:tc>
          <w:tcPr>
            <w:tcW w:w="1899" w:type="dxa"/>
          </w:tcPr>
          <w:p w14:paraId="33F637AB" w14:textId="77777777" w:rsidR="009C189F" w:rsidRPr="001A0B92" w:rsidRDefault="00A034BB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40</w:t>
            </w:r>
          </w:p>
        </w:tc>
      </w:tr>
      <w:tr w:rsidR="009C189F" w:rsidRPr="001A0B92" w14:paraId="7B882AFC" w14:textId="77777777" w:rsidTr="008861A3">
        <w:tc>
          <w:tcPr>
            <w:tcW w:w="885" w:type="dxa"/>
          </w:tcPr>
          <w:p w14:paraId="49AC1770" w14:textId="77777777" w:rsidR="009C189F" w:rsidRPr="001A0B92" w:rsidRDefault="00FA371A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77.39</w:t>
            </w:r>
          </w:p>
        </w:tc>
        <w:tc>
          <w:tcPr>
            <w:tcW w:w="6278" w:type="dxa"/>
          </w:tcPr>
          <w:p w14:paraId="6A0BEFBD" w14:textId="77777777" w:rsidR="009C189F" w:rsidRPr="001A0B92" w:rsidRDefault="00FA371A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Utleie og leasing av andre maskiner og annet utstyr og materiell ikke nevnt annet sted</w:t>
            </w:r>
            <w:r w:rsidR="00774146" w:rsidRPr="001A0B92">
              <w:rPr>
                <w:i/>
                <w:sz w:val="24"/>
                <w:szCs w:val="24"/>
              </w:rPr>
              <w:t>, forutsatt at virksomheten har eget verksted</w:t>
            </w:r>
          </w:p>
        </w:tc>
        <w:tc>
          <w:tcPr>
            <w:tcW w:w="1899" w:type="dxa"/>
          </w:tcPr>
          <w:p w14:paraId="66F90D82" w14:textId="77777777" w:rsidR="009C189F" w:rsidRPr="001A0B92" w:rsidRDefault="00A034BB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40</w:t>
            </w:r>
          </w:p>
        </w:tc>
      </w:tr>
      <w:tr w:rsidR="009C189F" w:rsidRPr="001A0B92" w14:paraId="19355E03" w14:textId="77777777" w:rsidTr="008861A3">
        <w:tc>
          <w:tcPr>
            <w:tcW w:w="885" w:type="dxa"/>
          </w:tcPr>
          <w:p w14:paraId="31E601EE" w14:textId="77777777" w:rsidR="009C189F" w:rsidRPr="001A0B92" w:rsidRDefault="00FA371A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88.993</w:t>
            </w:r>
          </w:p>
        </w:tc>
        <w:tc>
          <w:tcPr>
            <w:tcW w:w="6278" w:type="dxa"/>
          </w:tcPr>
          <w:p w14:paraId="5FE4CF04" w14:textId="77777777" w:rsidR="009C189F" w:rsidRPr="001A0B92" w:rsidRDefault="00FA371A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 xml:space="preserve">Arbeidstrening </w:t>
            </w:r>
            <w:r w:rsidR="00DD114F" w:rsidRPr="001A0B92">
              <w:rPr>
                <w:sz w:val="24"/>
                <w:szCs w:val="24"/>
              </w:rPr>
              <w:t>f</w:t>
            </w:r>
            <w:r w:rsidRPr="001A0B92">
              <w:rPr>
                <w:sz w:val="24"/>
                <w:szCs w:val="24"/>
              </w:rPr>
              <w:t xml:space="preserve">or ordinært arbeidsmarked, </w:t>
            </w:r>
            <w:r w:rsidRPr="001A0B92">
              <w:rPr>
                <w:i/>
                <w:sz w:val="24"/>
                <w:szCs w:val="24"/>
              </w:rPr>
              <w:t>forutsatt at arbeidstreningen foregår i virksomheten</w:t>
            </w:r>
          </w:p>
        </w:tc>
        <w:tc>
          <w:tcPr>
            <w:tcW w:w="1899" w:type="dxa"/>
          </w:tcPr>
          <w:p w14:paraId="67E6B833" w14:textId="77777777" w:rsidR="009C189F" w:rsidRPr="001A0B92" w:rsidRDefault="00FA371A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50</w:t>
            </w:r>
          </w:p>
        </w:tc>
      </w:tr>
      <w:tr w:rsidR="00FA371A" w:rsidRPr="001A0B92" w14:paraId="19757315" w14:textId="77777777" w:rsidTr="008861A3">
        <w:tc>
          <w:tcPr>
            <w:tcW w:w="885" w:type="dxa"/>
          </w:tcPr>
          <w:p w14:paraId="2F6458A1" w14:textId="77777777" w:rsidR="00FA371A" w:rsidRPr="001A0B92" w:rsidRDefault="00FA371A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88.994</w:t>
            </w:r>
          </w:p>
        </w:tc>
        <w:tc>
          <w:tcPr>
            <w:tcW w:w="6278" w:type="dxa"/>
          </w:tcPr>
          <w:p w14:paraId="37A8F387" w14:textId="77777777" w:rsidR="00FA371A" w:rsidRPr="001A0B92" w:rsidRDefault="00FA371A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Varig tilrettelagt arbeid</w:t>
            </w:r>
          </w:p>
        </w:tc>
        <w:tc>
          <w:tcPr>
            <w:tcW w:w="1899" w:type="dxa"/>
          </w:tcPr>
          <w:p w14:paraId="6793501E" w14:textId="77777777" w:rsidR="00FA371A" w:rsidRPr="001A0B92" w:rsidRDefault="00FA371A" w:rsidP="00B86C3F">
            <w:pPr>
              <w:rPr>
                <w:i/>
                <w:sz w:val="24"/>
                <w:szCs w:val="24"/>
              </w:rPr>
            </w:pPr>
            <w:r w:rsidRPr="001A0B92">
              <w:rPr>
                <w:i/>
                <w:sz w:val="24"/>
                <w:szCs w:val="24"/>
              </w:rPr>
              <w:t>50</w:t>
            </w:r>
          </w:p>
        </w:tc>
      </w:tr>
      <w:tr w:rsidR="00FA371A" w:rsidRPr="001A0B92" w14:paraId="6726F4EB" w14:textId="77777777" w:rsidTr="008861A3">
        <w:tc>
          <w:tcPr>
            <w:tcW w:w="885" w:type="dxa"/>
          </w:tcPr>
          <w:p w14:paraId="49CC9A7C" w14:textId="77777777" w:rsidR="00FA371A" w:rsidRPr="001A0B92" w:rsidRDefault="00FA371A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96.01</w:t>
            </w:r>
          </w:p>
        </w:tc>
        <w:tc>
          <w:tcPr>
            <w:tcW w:w="6278" w:type="dxa"/>
          </w:tcPr>
          <w:p w14:paraId="494F672E" w14:textId="77777777" w:rsidR="00FA371A" w:rsidRPr="001A0B92" w:rsidRDefault="00FA371A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Vaskeri- og renserivirksomhet</w:t>
            </w:r>
          </w:p>
        </w:tc>
        <w:tc>
          <w:tcPr>
            <w:tcW w:w="1899" w:type="dxa"/>
          </w:tcPr>
          <w:p w14:paraId="06362B47" w14:textId="77777777" w:rsidR="00FA371A" w:rsidRPr="001A0B92" w:rsidRDefault="00A034BB" w:rsidP="00B86C3F">
            <w:pPr>
              <w:rPr>
                <w:sz w:val="24"/>
                <w:szCs w:val="24"/>
              </w:rPr>
            </w:pPr>
            <w:r w:rsidRPr="001A0B92">
              <w:rPr>
                <w:sz w:val="24"/>
                <w:szCs w:val="24"/>
              </w:rPr>
              <w:t>40</w:t>
            </w:r>
          </w:p>
        </w:tc>
      </w:tr>
    </w:tbl>
    <w:p w14:paraId="5C8EC911" w14:textId="77777777" w:rsidR="008861A3" w:rsidRPr="001A0B92" w:rsidRDefault="008861A3" w:rsidP="008861A3">
      <w:pPr>
        <w:shd w:val="clear" w:color="auto" w:fill="FFFFFF"/>
        <w:spacing w:after="158" w:line="330" w:lineRule="atLeast"/>
        <w:ind w:firstLine="708"/>
        <w:rPr>
          <w:i/>
          <w:sz w:val="24"/>
          <w:szCs w:val="24"/>
        </w:rPr>
      </w:pPr>
    </w:p>
    <w:p w14:paraId="6CC46804" w14:textId="75240B4B" w:rsidR="00B86C3F" w:rsidRDefault="009E6F74" w:rsidP="00B11CBE">
      <w:pPr>
        <w:shd w:val="clear" w:color="auto" w:fill="FFFFFF"/>
        <w:spacing w:after="158" w:line="330" w:lineRule="atLeast"/>
        <w:ind w:firstLine="708"/>
        <w:rPr>
          <w:i/>
          <w:sz w:val="24"/>
          <w:szCs w:val="24"/>
        </w:rPr>
      </w:pPr>
      <w:r w:rsidRPr="008B0E8F">
        <w:rPr>
          <w:i/>
          <w:sz w:val="24"/>
          <w:szCs w:val="24"/>
        </w:rPr>
        <w:t>Næringslivets sikkerhetsorganisasjon</w:t>
      </w:r>
      <w:r w:rsidR="008861A3" w:rsidRPr="001A0B92">
        <w:rPr>
          <w:i/>
          <w:sz w:val="24"/>
          <w:szCs w:val="24"/>
        </w:rPr>
        <w:t xml:space="preserve"> kan pålegge</w:t>
      </w:r>
      <w:r w:rsidR="00902295">
        <w:rPr>
          <w:i/>
          <w:sz w:val="24"/>
          <w:szCs w:val="24"/>
        </w:rPr>
        <w:t xml:space="preserve"> en</w:t>
      </w:r>
      <w:r w:rsidR="008861A3" w:rsidRPr="001A0B92">
        <w:rPr>
          <w:i/>
          <w:sz w:val="24"/>
          <w:szCs w:val="24"/>
        </w:rPr>
        <w:t xml:space="preserve"> virksomhet å etablere industrivern dersom virksomheten etter sin </w:t>
      </w:r>
      <w:r w:rsidR="00116845" w:rsidRPr="001A0B92">
        <w:rPr>
          <w:i/>
          <w:sz w:val="24"/>
          <w:szCs w:val="24"/>
        </w:rPr>
        <w:t xml:space="preserve">registrerte </w:t>
      </w:r>
      <w:r w:rsidR="008861A3" w:rsidRPr="001A0B92">
        <w:rPr>
          <w:i/>
          <w:sz w:val="24"/>
          <w:szCs w:val="24"/>
        </w:rPr>
        <w:t xml:space="preserve">hovedaktivitet faller utenfor første ledd, men som </w:t>
      </w:r>
      <w:r w:rsidR="006A1309">
        <w:rPr>
          <w:i/>
          <w:sz w:val="24"/>
          <w:szCs w:val="24"/>
        </w:rPr>
        <w:t>likevel</w:t>
      </w:r>
      <w:r w:rsidR="00EC3E4E">
        <w:rPr>
          <w:i/>
          <w:sz w:val="24"/>
          <w:szCs w:val="24"/>
        </w:rPr>
        <w:t xml:space="preserve"> </w:t>
      </w:r>
      <w:r w:rsidR="008861A3" w:rsidRPr="001A0B92">
        <w:rPr>
          <w:i/>
          <w:sz w:val="24"/>
          <w:szCs w:val="24"/>
        </w:rPr>
        <w:t xml:space="preserve">driver aktivitet som nevnt </w:t>
      </w:r>
      <w:r w:rsidR="00E5685D">
        <w:rPr>
          <w:i/>
          <w:sz w:val="24"/>
          <w:szCs w:val="24"/>
        </w:rPr>
        <w:t>der</w:t>
      </w:r>
      <w:r w:rsidR="008861A3" w:rsidRPr="001A0B92">
        <w:rPr>
          <w:i/>
          <w:sz w:val="24"/>
          <w:szCs w:val="24"/>
        </w:rPr>
        <w:t>.</w:t>
      </w:r>
    </w:p>
    <w:p w14:paraId="45D74F4C" w14:textId="77777777" w:rsidR="00B11CBE" w:rsidRPr="00B11CBE" w:rsidRDefault="00B11CBE" w:rsidP="00B11CBE">
      <w:pPr>
        <w:shd w:val="clear" w:color="auto" w:fill="FFFFFF"/>
        <w:spacing w:after="158" w:line="330" w:lineRule="atLeast"/>
        <w:ind w:firstLine="708"/>
        <w:rPr>
          <w:i/>
          <w:sz w:val="24"/>
          <w:szCs w:val="24"/>
        </w:rPr>
      </w:pPr>
    </w:p>
    <w:p w14:paraId="7009FB89" w14:textId="77777777" w:rsidR="0051092D" w:rsidRPr="008B0E8F" w:rsidRDefault="00BF7BA6" w:rsidP="0051092D">
      <w:pPr>
        <w:shd w:val="clear" w:color="auto" w:fill="FFFFFF"/>
        <w:spacing w:line="330" w:lineRule="atLeast"/>
        <w:rPr>
          <w:rFonts w:eastAsia="Times New Roman" w:cs="Helvetica"/>
          <w:b/>
          <w:color w:val="333333"/>
          <w:sz w:val="24"/>
          <w:szCs w:val="24"/>
          <w:lang w:eastAsia="nb-NO"/>
        </w:rPr>
      </w:pPr>
      <w:r>
        <w:rPr>
          <w:rFonts w:eastAsia="Times New Roman" w:cs="Helvetica"/>
          <w:b/>
          <w:color w:val="333333"/>
          <w:sz w:val="24"/>
          <w:szCs w:val="24"/>
          <w:lang w:eastAsia="nb-NO"/>
        </w:rPr>
        <w:t>§ 3</w:t>
      </w:r>
      <w:r w:rsidR="006852F6" w:rsidRPr="008B0E8F">
        <w:rPr>
          <w:rFonts w:eastAsia="Times New Roman" w:cs="Helvetica"/>
          <w:b/>
          <w:color w:val="333333"/>
          <w:sz w:val="24"/>
          <w:szCs w:val="24"/>
          <w:lang w:eastAsia="nb-NO"/>
        </w:rPr>
        <w:t xml:space="preserve"> </w:t>
      </w:r>
      <w:r w:rsidR="008B0E8F" w:rsidRPr="008B0E8F">
        <w:rPr>
          <w:rFonts w:eastAsia="Times New Roman" w:cs="Helvetica"/>
          <w:b/>
          <w:iCs/>
          <w:color w:val="333333"/>
          <w:sz w:val="24"/>
          <w:szCs w:val="24"/>
          <w:lang w:eastAsia="nb-NO"/>
        </w:rPr>
        <w:t>skal lyde:</w:t>
      </w:r>
    </w:p>
    <w:p w14:paraId="4A03AA4F" w14:textId="77777777" w:rsidR="0051092D" w:rsidRDefault="0051092D" w:rsidP="0051092D">
      <w:p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>I forskriften menes med</w:t>
      </w:r>
    </w:p>
    <w:p w14:paraId="09A97623" w14:textId="77777777" w:rsidR="00865003" w:rsidRPr="0022454A" w:rsidRDefault="00865003" w:rsidP="00865003">
      <w:pPr>
        <w:pStyle w:val="Listeavsnitt"/>
        <w:numPr>
          <w:ilvl w:val="0"/>
          <w:numId w:val="4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22454A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industrivern:</w:t>
      </w:r>
      <w:r w:rsidRPr="0022454A">
        <w:rPr>
          <w:rFonts w:eastAsia="Times New Roman" w:cs="Helvetica"/>
          <w:color w:val="333333"/>
          <w:sz w:val="24"/>
          <w:szCs w:val="24"/>
          <w:lang w:eastAsia="nb-NO"/>
        </w:rPr>
        <w:t xml:space="preserve"> ordning som sikrer at kvalifisert personell i en virksomhet er tilgjengelig for innsats på kort varsel</w:t>
      </w:r>
    </w:p>
    <w:p w14:paraId="4525E399" w14:textId="7339D93E" w:rsidR="0022454A" w:rsidRPr="0022454A" w:rsidRDefault="0022454A" w:rsidP="0022454A">
      <w:pPr>
        <w:pStyle w:val="Listeavsnitt"/>
        <w:numPr>
          <w:ilvl w:val="0"/>
          <w:numId w:val="4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6852F6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lastRenderedPageBreak/>
        <w:t>fagleder industri</w:t>
      </w:r>
      <w:r w:rsidR="00184346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vern</w:t>
      </w:r>
      <w:r w:rsidR="00E57D51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: d</w:t>
      </w:r>
      <w:r w:rsidR="00184346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en</w:t>
      </w:r>
      <w:r w:rsidRPr="001A0B92">
        <w:rPr>
          <w:rFonts w:eastAsia="Times New Roman" w:cs="Helvetica"/>
          <w:i/>
          <w:color w:val="333333"/>
          <w:sz w:val="24"/>
          <w:szCs w:val="24"/>
          <w:lang w:eastAsia="nb-NO"/>
        </w:rPr>
        <w:t xml:space="preserve"> som på virksomhetens vegne har ansvaret for å iverksette forsvarlige og effektive tiltak umiddelbart etter at </w:t>
      </w:r>
      <w:r w:rsidR="006A1309">
        <w:rPr>
          <w:rFonts w:eastAsia="Times New Roman" w:cs="Helvetica"/>
          <w:i/>
          <w:color w:val="333333"/>
          <w:sz w:val="24"/>
          <w:szCs w:val="24"/>
          <w:lang w:eastAsia="nb-NO"/>
        </w:rPr>
        <w:t xml:space="preserve">en </w:t>
      </w:r>
      <w:r w:rsidRPr="001A0B92">
        <w:rPr>
          <w:rFonts w:eastAsia="Times New Roman" w:cs="Helvetica"/>
          <w:i/>
          <w:color w:val="333333"/>
          <w:sz w:val="24"/>
          <w:szCs w:val="24"/>
          <w:lang w:eastAsia="nb-NO"/>
        </w:rPr>
        <w:t>hendelse i</w:t>
      </w:r>
      <w:r w:rsidR="001C67F1">
        <w:rPr>
          <w:rFonts w:eastAsia="Times New Roman" w:cs="Helvetica"/>
          <w:i/>
          <w:color w:val="333333"/>
          <w:sz w:val="24"/>
          <w:szCs w:val="24"/>
          <w:lang w:eastAsia="nb-NO"/>
        </w:rPr>
        <w:t>nntreffer</w:t>
      </w:r>
    </w:p>
    <w:p w14:paraId="599937FA" w14:textId="56650E50" w:rsidR="0022454A" w:rsidRPr="006852F6" w:rsidRDefault="00AB0FB1" w:rsidP="0022454A">
      <w:pPr>
        <w:pStyle w:val="Listeavsnitt"/>
        <w:numPr>
          <w:ilvl w:val="0"/>
          <w:numId w:val="4"/>
        </w:numPr>
        <w:shd w:val="clear" w:color="auto" w:fill="FFFFFF"/>
        <w:spacing w:after="158" w:line="330" w:lineRule="atLeast"/>
        <w:rPr>
          <w:rFonts w:eastAsia="Times New Roman" w:cs="Helvetica"/>
          <w:i/>
          <w:color w:val="333333"/>
          <w:sz w:val="24"/>
          <w:szCs w:val="24"/>
          <w:lang w:eastAsia="nb-NO"/>
        </w:rPr>
      </w:pPr>
      <w:r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h</w:t>
      </w:r>
      <w:r w:rsidR="0022454A" w:rsidRPr="006852F6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åndtering:</w:t>
      </w:r>
      <w:r w:rsidR="0022454A" w:rsidRPr="001A0B92">
        <w:rPr>
          <w:rFonts w:cs="Helvetica"/>
          <w:color w:val="333333"/>
          <w:sz w:val="24"/>
          <w:szCs w:val="24"/>
        </w:rPr>
        <w:t xml:space="preserve"> </w:t>
      </w:r>
      <w:r w:rsidR="00E57D51">
        <w:rPr>
          <w:rFonts w:cs="Helvetica"/>
          <w:i/>
          <w:color w:val="333333"/>
          <w:sz w:val="24"/>
          <w:szCs w:val="24"/>
        </w:rPr>
        <w:t>e</w:t>
      </w:r>
      <w:r w:rsidR="0022454A" w:rsidRPr="006852F6">
        <w:rPr>
          <w:rFonts w:cs="Helvetica"/>
          <w:i/>
          <w:color w:val="333333"/>
          <w:sz w:val="24"/>
          <w:szCs w:val="24"/>
        </w:rPr>
        <w:t>nhver omgang med godset slik som oppbevaring, behandling, lasting og lossing</w:t>
      </w:r>
    </w:p>
    <w:p w14:paraId="66055207" w14:textId="77777777" w:rsidR="0022454A" w:rsidRDefault="0022454A" w:rsidP="0022454A">
      <w:pPr>
        <w:pStyle w:val="Listeavsnitt"/>
        <w:numPr>
          <w:ilvl w:val="0"/>
          <w:numId w:val="4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innsatsperson:</w:t>
      </w: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 xml:space="preserve"> person i industrivernet som skal være i operativ innsats på skadested</w:t>
      </w:r>
    </w:p>
    <w:p w14:paraId="7528B912" w14:textId="77777777" w:rsidR="0022454A" w:rsidRDefault="0022454A" w:rsidP="0022454A">
      <w:pPr>
        <w:pStyle w:val="Listeavsnitt"/>
        <w:numPr>
          <w:ilvl w:val="0"/>
          <w:numId w:val="4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innsatspersonell:</w:t>
      </w: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 xml:space="preserve"> fellesbetegnelse på </w:t>
      </w:r>
      <w:r w:rsidRPr="001A0B92">
        <w:rPr>
          <w:rFonts w:eastAsia="Times New Roman" w:cs="Helvetica"/>
          <w:i/>
          <w:color w:val="333333"/>
          <w:sz w:val="24"/>
          <w:szCs w:val="24"/>
          <w:lang w:eastAsia="nb-NO"/>
        </w:rPr>
        <w:t>fagleder industri</w:t>
      </w:r>
      <w:r w:rsidR="00184346">
        <w:rPr>
          <w:rFonts w:eastAsia="Times New Roman" w:cs="Helvetica"/>
          <w:i/>
          <w:color w:val="333333"/>
          <w:sz w:val="24"/>
          <w:szCs w:val="24"/>
          <w:lang w:eastAsia="nb-NO"/>
        </w:rPr>
        <w:t>vern</w:t>
      </w: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 xml:space="preserve"> og innsatspersoner</w:t>
      </w:r>
    </w:p>
    <w:p w14:paraId="3650E246" w14:textId="77777777" w:rsidR="0022454A" w:rsidRDefault="0022454A" w:rsidP="0022454A">
      <w:pPr>
        <w:pStyle w:val="Listeavsnitt"/>
        <w:numPr>
          <w:ilvl w:val="0"/>
          <w:numId w:val="4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sysselsatte:</w:t>
      </w: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 xml:space="preserve"> fast eller midlertidig ansatte og innleide og eventuelt andre som har et avtaleforhold med virksomheten som innebærer tilstedeværelse</w:t>
      </w:r>
    </w:p>
    <w:p w14:paraId="58055F49" w14:textId="118150AB" w:rsidR="0022454A" w:rsidRPr="006852F6" w:rsidRDefault="0022454A" w:rsidP="0022454A">
      <w:pPr>
        <w:pStyle w:val="Listeavsnitt"/>
        <w:numPr>
          <w:ilvl w:val="0"/>
          <w:numId w:val="4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uønsket hendelse:</w:t>
      </w: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 xml:space="preserve"> </w:t>
      </w:r>
      <w:r w:rsidR="00506803">
        <w:t xml:space="preserve">hendelse som avviker fra det normale, og som har medført eller kan medføre tap av liv eller skade på helse, miljø, materielle verdier </w:t>
      </w:r>
      <w:r w:rsidR="00506803" w:rsidRPr="0016434A">
        <w:rPr>
          <w:i/>
        </w:rPr>
        <w:t>og kritisk infrastruktur</w:t>
      </w:r>
      <w:r w:rsidR="00506803">
        <w:t>.</w:t>
      </w:r>
    </w:p>
    <w:p w14:paraId="612554C6" w14:textId="77777777" w:rsidR="0051092D" w:rsidRPr="006852F6" w:rsidRDefault="0022454A" w:rsidP="0051092D">
      <w:pPr>
        <w:pStyle w:val="Listeavsnitt"/>
        <w:numPr>
          <w:ilvl w:val="0"/>
          <w:numId w:val="4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i/>
          <w:iCs/>
          <w:color w:val="333333"/>
          <w:sz w:val="24"/>
          <w:szCs w:val="24"/>
          <w:lang w:eastAsia="nb-NO"/>
        </w:rPr>
        <w:t>øvelse:</w:t>
      </w: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 xml:space="preserve"> </w:t>
      </w:r>
      <w:r w:rsidRPr="006852F6">
        <w:rPr>
          <w:rFonts w:eastAsia="Times New Roman" w:cs="Helvetica"/>
          <w:i/>
          <w:color w:val="333333"/>
          <w:sz w:val="24"/>
          <w:szCs w:val="24"/>
          <w:lang w:eastAsia="nb-NO"/>
        </w:rPr>
        <w:t>alle aktiviteter som vedlikeholder</w:t>
      </w:r>
      <w:r w:rsidRPr="001A0B92">
        <w:rPr>
          <w:rFonts w:eastAsia="Times New Roman" w:cs="Helvetica"/>
          <w:i/>
          <w:color w:val="333333"/>
          <w:sz w:val="24"/>
          <w:szCs w:val="24"/>
          <w:lang w:eastAsia="nb-NO"/>
        </w:rPr>
        <w:t xml:space="preserve"> eller øker ferdighetene i å kunne håndtere virksomhetens uønskede hendelser.</w:t>
      </w:r>
    </w:p>
    <w:p w14:paraId="7032274A" w14:textId="77777777" w:rsidR="00B86C3F" w:rsidRPr="001A0B92" w:rsidRDefault="00B86C3F" w:rsidP="00B86C3F">
      <w:pPr>
        <w:rPr>
          <w:sz w:val="24"/>
          <w:szCs w:val="24"/>
        </w:rPr>
      </w:pPr>
    </w:p>
    <w:p w14:paraId="4F1A2949" w14:textId="77777777" w:rsidR="008B0E8F" w:rsidRPr="008B0E8F" w:rsidRDefault="00F01959" w:rsidP="00F01959">
      <w:pPr>
        <w:rPr>
          <w:rFonts w:cs="Times New Roman"/>
          <w:b/>
          <w:sz w:val="24"/>
          <w:szCs w:val="24"/>
        </w:rPr>
      </w:pPr>
      <w:r w:rsidRPr="008B0E8F">
        <w:rPr>
          <w:rFonts w:cs="Times New Roman"/>
          <w:b/>
          <w:sz w:val="24"/>
          <w:szCs w:val="24"/>
        </w:rPr>
        <w:t>§ 5</w:t>
      </w:r>
      <w:r w:rsidR="008B0E8F" w:rsidRPr="008B0E8F">
        <w:rPr>
          <w:rFonts w:cs="Times New Roman"/>
          <w:b/>
          <w:sz w:val="24"/>
          <w:szCs w:val="24"/>
        </w:rPr>
        <w:t xml:space="preserve"> n</w:t>
      </w:r>
      <w:r w:rsidR="00BF7BA6">
        <w:rPr>
          <w:rFonts w:cs="Times New Roman"/>
          <w:b/>
          <w:sz w:val="24"/>
          <w:szCs w:val="24"/>
        </w:rPr>
        <w:t xml:space="preserve">y overskrift og første ledd </w:t>
      </w:r>
      <w:r w:rsidR="008B0E8F" w:rsidRPr="008B0E8F">
        <w:rPr>
          <w:rFonts w:cs="Times New Roman"/>
          <w:b/>
          <w:sz w:val="24"/>
          <w:szCs w:val="24"/>
        </w:rPr>
        <w:t>skal lyde:</w:t>
      </w:r>
    </w:p>
    <w:p w14:paraId="39AEA279" w14:textId="77777777" w:rsidR="00F01959" w:rsidRPr="001A0B92" w:rsidRDefault="00F01959" w:rsidP="00F01959">
      <w:pPr>
        <w:rPr>
          <w:rFonts w:cs="Times New Roman"/>
          <w:sz w:val="24"/>
          <w:szCs w:val="24"/>
        </w:rPr>
      </w:pPr>
      <w:r w:rsidRPr="001A0B92">
        <w:rPr>
          <w:rFonts w:cs="Times New Roman"/>
          <w:i/>
          <w:sz w:val="24"/>
          <w:szCs w:val="24"/>
        </w:rPr>
        <w:t>Tilpasning og dimensjonering av industrivernet</w:t>
      </w:r>
      <w:r w:rsidRPr="001A0B92">
        <w:rPr>
          <w:rFonts w:cs="Times New Roman"/>
          <w:sz w:val="24"/>
          <w:szCs w:val="24"/>
        </w:rPr>
        <w:t xml:space="preserve"> </w:t>
      </w:r>
    </w:p>
    <w:p w14:paraId="7B9BC456" w14:textId="77777777" w:rsidR="00F01959" w:rsidRPr="008B0E8F" w:rsidRDefault="00F01959" w:rsidP="008B0E8F">
      <w:pPr>
        <w:shd w:val="clear" w:color="auto" w:fill="FFFFFF"/>
        <w:spacing w:after="158" w:line="330" w:lineRule="atLeast"/>
        <w:ind w:firstLine="708"/>
        <w:rPr>
          <w:rFonts w:cs="Times New Roman"/>
          <w:i/>
          <w:color w:val="333333"/>
          <w:sz w:val="24"/>
          <w:szCs w:val="24"/>
          <w:highlight w:val="yellow"/>
        </w:rPr>
      </w:pPr>
      <w:r w:rsidRPr="001A0B92">
        <w:rPr>
          <w:rFonts w:eastAsia="Times New Roman" w:cs="Times New Roman"/>
          <w:color w:val="333333"/>
          <w:sz w:val="24"/>
          <w:szCs w:val="24"/>
          <w:lang w:eastAsia="nb-NO"/>
        </w:rPr>
        <w:t xml:space="preserve">Med bakgrunn i </w:t>
      </w:r>
      <w:r w:rsidRPr="001A0B92">
        <w:rPr>
          <w:rFonts w:eastAsia="Times New Roman" w:cs="Times New Roman"/>
          <w:i/>
          <w:color w:val="333333"/>
          <w:sz w:val="24"/>
          <w:szCs w:val="24"/>
          <w:lang w:eastAsia="nb-NO"/>
        </w:rPr>
        <w:t xml:space="preserve">risikovurderinger skal virksomheten utarbeide oversikt over uønskede hendelser </w:t>
      </w:r>
      <w:r w:rsidR="001A23B5">
        <w:rPr>
          <w:rFonts w:eastAsia="Times New Roman" w:cs="Times New Roman"/>
          <w:i/>
          <w:color w:val="333333"/>
          <w:sz w:val="24"/>
          <w:szCs w:val="24"/>
          <w:lang w:eastAsia="nb-NO"/>
        </w:rPr>
        <w:t xml:space="preserve">med </w:t>
      </w:r>
      <w:r w:rsidRPr="001A0B92">
        <w:rPr>
          <w:rFonts w:eastAsia="Times New Roman" w:cs="Times New Roman"/>
          <w:i/>
          <w:color w:val="333333"/>
          <w:sz w:val="24"/>
          <w:szCs w:val="24"/>
          <w:lang w:eastAsia="nb-NO"/>
        </w:rPr>
        <w:t xml:space="preserve">konsekvenser som gjør det nødvendig for </w:t>
      </w:r>
      <w:r w:rsidRPr="006852F6">
        <w:rPr>
          <w:rFonts w:eastAsia="Times New Roman" w:cs="Times New Roman"/>
          <w:i/>
          <w:color w:val="333333"/>
          <w:sz w:val="24"/>
          <w:szCs w:val="24"/>
          <w:lang w:eastAsia="nb-NO"/>
        </w:rPr>
        <w:t>industrivernet</w:t>
      </w:r>
      <w:r w:rsidRPr="001A0B92">
        <w:rPr>
          <w:rFonts w:eastAsia="Times New Roman" w:cs="Times New Roman"/>
          <w:i/>
          <w:color w:val="333333"/>
          <w:sz w:val="24"/>
          <w:szCs w:val="24"/>
          <w:lang w:eastAsia="nb-NO"/>
        </w:rPr>
        <w:t xml:space="preserve"> å iverksette tiltak.</w:t>
      </w:r>
      <w:r w:rsidRPr="001A0B92">
        <w:rPr>
          <w:rFonts w:eastAsia="Times New Roman" w:cs="Times New Roman"/>
          <w:color w:val="333333"/>
          <w:sz w:val="24"/>
          <w:szCs w:val="24"/>
          <w:lang w:eastAsia="nb-NO"/>
        </w:rPr>
        <w:t xml:space="preserve"> </w:t>
      </w:r>
      <w:r w:rsidRPr="001A0B92">
        <w:rPr>
          <w:rFonts w:cs="Times New Roman"/>
          <w:i/>
          <w:color w:val="333333"/>
          <w:sz w:val="24"/>
          <w:szCs w:val="24"/>
        </w:rPr>
        <w:t xml:space="preserve">Oversikten skal være grunnlag for organisering, bemanning og utrustning av virksomhetens industrivern. </w:t>
      </w:r>
    </w:p>
    <w:p w14:paraId="21C802EB" w14:textId="77777777" w:rsidR="006852F6" w:rsidRDefault="006852F6" w:rsidP="006C64DB">
      <w:pPr>
        <w:pStyle w:val="mortaga"/>
        <w:shd w:val="clear" w:color="auto" w:fill="FFFFFF"/>
        <w:spacing w:line="330" w:lineRule="atLeast"/>
        <w:rPr>
          <w:rFonts w:asciiTheme="minorHAnsi" w:hAnsiTheme="minorHAnsi" w:cs="Helvetica"/>
          <w:color w:val="333333"/>
        </w:rPr>
      </w:pPr>
    </w:p>
    <w:p w14:paraId="1124A599" w14:textId="77777777" w:rsidR="006C64DB" w:rsidRPr="008B0E8F" w:rsidRDefault="006C64DB" w:rsidP="008B0E8F">
      <w:pPr>
        <w:pStyle w:val="mortaga"/>
        <w:shd w:val="clear" w:color="auto" w:fill="FFFFFF"/>
        <w:spacing w:line="330" w:lineRule="atLeast"/>
        <w:rPr>
          <w:rFonts w:asciiTheme="minorHAnsi" w:hAnsiTheme="minorHAnsi" w:cs="Helvetica"/>
          <w:b/>
          <w:color w:val="333333"/>
        </w:rPr>
      </w:pPr>
      <w:r w:rsidRPr="008B0E8F">
        <w:rPr>
          <w:rFonts w:asciiTheme="minorHAnsi" w:hAnsiTheme="minorHAnsi" w:cs="Helvetica"/>
          <w:b/>
          <w:color w:val="333333"/>
        </w:rPr>
        <w:t xml:space="preserve">§ 6 </w:t>
      </w:r>
      <w:r w:rsidR="008B0E8F" w:rsidRPr="008B0E8F">
        <w:rPr>
          <w:rFonts w:asciiTheme="minorHAnsi" w:hAnsiTheme="minorHAnsi" w:cs="Helvetica"/>
          <w:b/>
          <w:color w:val="333333"/>
        </w:rPr>
        <w:t>tredje ledd skal lyde:</w:t>
      </w:r>
    </w:p>
    <w:p w14:paraId="45F1A936" w14:textId="77777777" w:rsidR="006C64DB" w:rsidRDefault="006C64DB" w:rsidP="006C64DB">
      <w:pPr>
        <w:pStyle w:val="mortaga"/>
        <w:shd w:val="clear" w:color="auto" w:fill="FFFFFF"/>
        <w:spacing w:line="330" w:lineRule="atLeast"/>
        <w:ind w:firstLine="708"/>
        <w:rPr>
          <w:rFonts w:asciiTheme="minorHAnsi" w:hAnsiTheme="minorHAnsi" w:cs="Helvetica"/>
        </w:rPr>
      </w:pPr>
      <w:r w:rsidRPr="001A0B92">
        <w:rPr>
          <w:rFonts w:asciiTheme="minorHAnsi" w:hAnsiTheme="minorHAnsi" w:cs="Helvetica"/>
        </w:rPr>
        <w:t>Industrivernet skal organiseres med</w:t>
      </w:r>
      <w:r w:rsidRPr="001A0B92">
        <w:rPr>
          <w:rFonts w:asciiTheme="minorHAnsi" w:hAnsiTheme="minorHAnsi" w:cs="Helvetica"/>
          <w:i/>
        </w:rPr>
        <w:t xml:space="preserve"> fagleder industri </w:t>
      </w:r>
      <w:r w:rsidRPr="001A0B92">
        <w:rPr>
          <w:rFonts w:asciiTheme="minorHAnsi" w:hAnsiTheme="minorHAnsi" w:cs="Helvetica"/>
        </w:rPr>
        <w:t xml:space="preserve">og </w:t>
      </w:r>
      <w:r w:rsidRPr="006852F6">
        <w:rPr>
          <w:rFonts w:asciiTheme="minorHAnsi" w:hAnsiTheme="minorHAnsi" w:cs="Helvetica"/>
        </w:rPr>
        <w:t>tilstrekkelig</w:t>
      </w:r>
      <w:r w:rsidRPr="001A0B92">
        <w:rPr>
          <w:rFonts w:asciiTheme="minorHAnsi" w:hAnsiTheme="minorHAnsi" w:cs="Helvetica"/>
        </w:rPr>
        <w:t xml:space="preserve"> antall innsatspersoner for å kunne </w:t>
      </w:r>
      <w:r w:rsidRPr="001A0B92">
        <w:rPr>
          <w:rFonts w:asciiTheme="minorHAnsi" w:hAnsiTheme="minorHAnsi" w:cs="Helvetica"/>
          <w:i/>
        </w:rPr>
        <w:t>iverksette forsvarlige og effektive tiltak</w:t>
      </w:r>
      <w:r w:rsidRPr="001A0B92">
        <w:rPr>
          <w:rFonts w:asciiTheme="minorHAnsi" w:hAnsiTheme="minorHAnsi" w:cs="Helvetica"/>
        </w:rPr>
        <w:t xml:space="preserve"> ved uønskede hendelser.</w:t>
      </w:r>
    </w:p>
    <w:p w14:paraId="62F55328" w14:textId="77777777" w:rsidR="006852F6" w:rsidRPr="001A0B92" w:rsidRDefault="006852F6" w:rsidP="006C64DB">
      <w:pPr>
        <w:pStyle w:val="mortaga"/>
        <w:shd w:val="clear" w:color="auto" w:fill="FFFFFF"/>
        <w:spacing w:line="330" w:lineRule="atLeast"/>
        <w:ind w:firstLine="708"/>
        <w:rPr>
          <w:rFonts w:asciiTheme="minorHAnsi" w:hAnsiTheme="minorHAnsi" w:cs="Helvetica"/>
        </w:rPr>
      </w:pPr>
    </w:p>
    <w:p w14:paraId="78841DDD" w14:textId="6C64D49D" w:rsidR="006C64DB" w:rsidRPr="006E78BA" w:rsidRDefault="006C64DB" w:rsidP="006C64DB">
      <w:pPr>
        <w:shd w:val="clear" w:color="auto" w:fill="FFFFFF"/>
        <w:spacing w:line="330" w:lineRule="atLeast"/>
        <w:rPr>
          <w:rFonts w:eastAsia="Times New Roman" w:cs="Helvetica"/>
          <w:b/>
          <w:color w:val="333333"/>
          <w:sz w:val="24"/>
          <w:szCs w:val="24"/>
          <w:lang w:eastAsia="nb-NO"/>
        </w:rPr>
      </w:pPr>
      <w:r w:rsidRPr="006E78BA">
        <w:rPr>
          <w:rFonts w:eastAsia="Times New Roman" w:cs="Helvetica"/>
          <w:b/>
          <w:color w:val="333333"/>
          <w:sz w:val="24"/>
          <w:szCs w:val="24"/>
          <w:lang w:eastAsia="nb-NO"/>
        </w:rPr>
        <w:t>§ 7</w:t>
      </w:r>
      <w:r w:rsidR="00993308" w:rsidRPr="006E78BA">
        <w:rPr>
          <w:rFonts w:eastAsia="Times New Roman" w:cs="Helvetica"/>
          <w:b/>
          <w:color w:val="333333"/>
          <w:sz w:val="24"/>
          <w:szCs w:val="24"/>
          <w:lang w:eastAsia="nb-NO"/>
        </w:rPr>
        <w:t xml:space="preserve"> første ledd skal lyde:</w:t>
      </w:r>
    </w:p>
    <w:p w14:paraId="7F7A9C8B" w14:textId="77777777" w:rsidR="006C64DB" w:rsidRPr="001A0B92" w:rsidRDefault="006C64DB" w:rsidP="006C64DB">
      <w:pPr>
        <w:shd w:val="clear" w:color="auto" w:fill="FFFFFF"/>
        <w:spacing w:after="158" w:line="330" w:lineRule="atLeast"/>
        <w:ind w:firstLine="708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>Virksomheten skal utarbeide en skriftlig beredskapsplan. Beredskapsplanen skal inneholde opplysninger om hvordan industrivernet er organisert, og beskrive:</w:t>
      </w:r>
    </w:p>
    <w:p w14:paraId="1DD48B0A" w14:textId="77777777" w:rsidR="008C29DD" w:rsidRPr="008C29DD" w:rsidRDefault="008C29DD" w:rsidP="00467049">
      <w:pPr>
        <w:pStyle w:val="Listeavsnitt"/>
        <w:numPr>
          <w:ilvl w:val="0"/>
          <w:numId w:val="2"/>
        </w:numPr>
        <w:shd w:val="clear" w:color="auto" w:fill="FFFFFF"/>
        <w:spacing w:after="158" w:line="330" w:lineRule="atLeast"/>
        <w:rPr>
          <w:rFonts w:eastAsia="Times New Roman" w:cs="Helvetica"/>
          <w:i/>
          <w:sz w:val="24"/>
          <w:szCs w:val="24"/>
          <w:lang w:eastAsia="nb-NO"/>
        </w:rPr>
      </w:pPr>
      <w:r w:rsidRPr="008C29DD">
        <w:rPr>
          <w:bCs/>
          <w:i/>
        </w:rPr>
        <w:t>plan for varsling</w:t>
      </w:r>
      <w:r w:rsidR="00CA1A36">
        <w:rPr>
          <w:bCs/>
          <w:i/>
        </w:rPr>
        <w:t xml:space="preserve"> </w:t>
      </w:r>
    </w:p>
    <w:p w14:paraId="7DE6D2EC" w14:textId="77777777" w:rsidR="00467049" w:rsidRPr="001A0B92" w:rsidRDefault="00467049" w:rsidP="00467049">
      <w:pPr>
        <w:pStyle w:val="Listeavsnitt"/>
        <w:numPr>
          <w:ilvl w:val="0"/>
          <w:numId w:val="2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>handling som umiddelbart skal utføre</w:t>
      </w:r>
      <w:r w:rsidR="00E74FF2" w:rsidRPr="001A0B92">
        <w:rPr>
          <w:rFonts w:eastAsia="Times New Roman" w:cs="Helvetica"/>
          <w:color w:val="333333"/>
          <w:sz w:val="24"/>
          <w:szCs w:val="24"/>
          <w:lang w:eastAsia="nb-NO"/>
        </w:rPr>
        <w:t>s</w:t>
      </w: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 xml:space="preserve"> ved alarm</w:t>
      </w:r>
    </w:p>
    <w:p w14:paraId="1B36B534" w14:textId="77777777" w:rsidR="00467049" w:rsidRPr="001A0B92" w:rsidRDefault="00467049" w:rsidP="00467049">
      <w:pPr>
        <w:pStyle w:val="Listeavsnitt"/>
        <w:numPr>
          <w:ilvl w:val="0"/>
          <w:numId w:val="2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>tilgjengelige interne og eksterne ressurser.</w:t>
      </w:r>
    </w:p>
    <w:p w14:paraId="4879CEF5" w14:textId="77777777" w:rsidR="00B11CBE" w:rsidRDefault="00B11CBE" w:rsidP="00993308">
      <w:p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</w:p>
    <w:p w14:paraId="0405772E" w14:textId="733D71AF" w:rsidR="00993308" w:rsidRPr="00993308" w:rsidRDefault="00993308" w:rsidP="00993308">
      <w:pPr>
        <w:shd w:val="clear" w:color="auto" w:fill="FFFFFF"/>
        <w:spacing w:after="158" w:line="330" w:lineRule="atLeast"/>
        <w:rPr>
          <w:rFonts w:eastAsia="Times New Roman" w:cs="Helvetica"/>
          <w:b/>
          <w:color w:val="333333"/>
          <w:sz w:val="24"/>
          <w:szCs w:val="24"/>
          <w:lang w:eastAsia="nb-NO"/>
        </w:rPr>
      </w:pPr>
      <w:r w:rsidRPr="00993308">
        <w:rPr>
          <w:rFonts w:eastAsia="Times New Roman" w:cs="Helvetica"/>
          <w:b/>
          <w:color w:val="333333"/>
          <w:sz w:val="24"/>
          <w:szCs w:val="24"/>
          <w:lang w:eastAsia="nb-NO"/>
        </w:rPr>
        <w:t xml:space="preserve">§ 7 </w:t>
      </w:r>
      <w:r w:rsidR="00B54B4B">
        <w:rPr>
          <w:rFonts w:eastAsia="Times New Roman" w:cs="Helvetica"/>
          <w:b/>
          <w:color w:val="333333"/>
          <w:sz w:val="24"/>
          <w:szCs w:val="24"/>
          <w:lang w:eastAsia="nb-NO"/>
        </w:rPr>
        <w:t xml:space="preserve">nytt </w:t>
      </w:r>
      <w:r w:rsidRPr="00993308">
        <w:rPr>
          <w:rFonts w:eastAsia="Times New Roman" w:cs="Helvetica"/>
          <w:b/>
          <w:color w:val="333333"/>
          <w:sz w:val="24"/>
          <w:szCs w:val="24"/>
          <w:lang w:eastAsia="nb-NO"/>
        </w:rPr>
        <w:t>tredje ledd skal lyde:</w:t>
      </w:r>
    </w:p>
    <w:p w14:paraId="60B9E1F2" w14:textId="77777777" w:rsidR="006C64DB" w:rsidRPr="001A0B92" w:rsidRDefault="006C64DB" w:rsidP="006C64DB">
      <w:pPr>
        <w:shd w:val="clear" w:color="auto" w:fill="FFFFFF"/>
        <w:spacing w:after="158" w:line="330" w:lineRule="atLeast"/>
        <w:ind w:firstLine="708"/>
        <w:rPr>
          <w:rFonts w:eastAsia="Times New Roman" w:cs="Helvetica"/>
          <w:i/>
          <w:sz w:val="24"/>
          <w:szCs w:val="24"/>
          <w:lang w:eastAsia="nb-NO"/>
        </w:rPr>
      </w:pPr>
      <w:r w:rsidRPr="001A0B92">
        <w:rPr>
          <w:rFonts w:eastAsia="Times New Roman" w:cs="Helvetica"/>
          <w:i/>
          <w:sz w:val="24"/>
          <w:szCs w:val="24"/>
          <w:lang w:eastAsia="nb-NO"/>
        </w:rPr>
        <w:t>Nødvendige opplysninger i beredskapsplanen ska</w:t>
      </w:r>
      <w:r w:rsidR="006852F6">
        <w:rPr>
          <w:rFonts w:eastAsia="Times New Roman" w:cs="Helvetica"/>
          <w:i/>
          <w:sz w:val="24"/>
          <w:szCs w:val="24"/>
          <w:lang w:eastAsia="nb-NO"/>
        </w:rPr>
        <w:t>l formidles til kommunen og nød</w:t>
      </w:r>
      <w:r w:rsidRPr="001A0B92">
        <w:rPr>
          <w:rFonts w:eastAsia="Times New Roman" w:cs="Helvetica"/>
          <w:i/>
          <w:sz w:val="24"/>
          <w:szCs w:val="24"/>
          <w:lang w:eastAsia="nb-NO"/>
        </w:rPr>
        <w:t>- og beredskapsetatene.</w:t>
      </w:r>
    </w:p>
    <w:p w14:paraId="561DF0A2" w14:textId="77777777" w:rsidR="006852F6" w:rsidRDefault="006852F6" w:rsidP="006C64DB">
      <w:pPr>
        <w:shd w:val="clear" w:color="auto" w:fill="FFFFFF"/>
        <w:spacing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</w:p>
    <w:p w14:paraId="55A54A05" w14:textId="77777777" w:rsidR="006C64DB" w:rsidRPr="006E78BA" w:rsidRDefault="006E78BA" w:rsidP="006C64DB">
      <w:pPr>
        <w:shd w:val="clear" w:color="auto" w:fill="FFFFFF"/>
        <w:spacing w:line="330" w:lineRule="atLeast"/>
        <w:rPr>
          <w:rFonts w:eastAsia="Times New Roman" w:cs="Helvetica"/>
          <w:b/>
          <w:color w:val="333333"/>
          <w:sz w:val="24"/>
          <w:szCs w:val="24"/>
          <w:lang w:eastAsia="nb-NO"/>
        </w:rPr>
      </w:pPr>
      <w:r w:rsidRPr="006E78BA">
        <w:rPr>
          <w:rFonts w:eastAsia="Times New Roman" w:cs="Helvetica"/>
          <w:b/>
          <w:color w:val="333333"/>
          <w:sz w:val="24"/>
          <w:szCs w:val="24"/>
          <w:lang w:eastAsia="nb-NO"/>
        </w:rPr>
        <w:t xml:space="preserve">§ 10 </w:t>
      </w:r>
      <w:r w:rsidRPr="006E78BA">
        <w:rPr>
          <w:rFonts w:eastAsia="Times New Roman" w:cs="Helvetica"/>
          <w:b/>
          <w:iCs/>
          <w:color w:val="333333"/>
          <w:sz w:val="24"/>
          <w:szCs w:val="24"/>
          <w:lang w:eastAsia="nb-NO"/>
        </w:rPr>
        <w:t>annet ledd skal lyde:</w:t>
      </w:r>
    </w:p>
    <w:p w14:paraId="4115937C" w14:textId="77777777" w:rsidR="006C64DB" w:rsidRPr="001A0B92" w:rsidRDefault="006C64DB" w:rsidP="006C64DB">
      <w:pPr>
        <w:shd w:val="clear" w:color="auto" w:fill="FFFFFF"/>
        <w:spacing w:after="158" w:line="330" w:lineRule="atLeast"/>
        <w:ind w:firstLine="708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i/>
          <w:sz w:val="24"/>
          <w:szCs w:val="24"/>
          <w:lang w:eastAsia="nb-NO"/>
        </w:rPr>
        <w:t>Fagleder industri</w:t>
      </w:r>
      <w:r w:rsidRPr="001A0B92">
        <w:rPr>
          <w:rFonts w:eastAsia="Times New Roman" w:cs="Helvetica"/>
          <w:sz w:val="24"/>
          <w:szCs w:val="24"/>
          <w:lang w:eastAsia="nb-NO"/>
        </w:rPr>
        <w:t xml:space="preserve"> </w:t>
      </w: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>skal ha god kunnskap om virksomheten og beredskapsplanen og ha kvalifikasjoner for å kunne lede egne innsatspersoner og samarbeide med nødetatene.</w:t>
      </w:r>
    </w:p>
    <w:p w14:paraId="73C7C493" w14:textId="77777777" w:rsidR="006C64DB" w:rsidRPr="001A0B92" w:rsidRDefault="006C64DB" w:rsidP="006C64DB">
      <w:pPr>
        <w:rPr>
          <w:sz w:val="24"/>
          <w:szCs w:val="24"/>
        </w:rPr>
      </w:pPr>
    </w:p>
    <w:p w14:paraId="51CD3503" w14:textId="09502B2F" w:rsidR="006E78BA" w:rsidRPr="006E78BA" w:rsidRDefault="006E78BA" w:rsidP="00D30B5E">
      <w:pPr>
        <w:shd w:val="clear" w:color="auto" w:fill="FFFFFF"/>
        <w:spacing w:line="330" w:lineRule="atLeast"/>
        <w:rPr>
          <w:rFonts w:eastAsia="Times New Roman" w:cs="Helvetica"/>
          <w:b/>
          <w:color w:val="333333"/>
          <w:sz w:val="24"/>
          <w:szCs w:val="24"/>
          <w:lang w:eastAsia="nb-NO"/>
        </w:rPr>
      </w:pPr>
      <w:r w:rsidRPr="006E78BA">
        <w:rPr>
          <w:rFonts w:eastAsia="Times New Roman" w:cs="Helvetica"/>
          <w:b/>
          <w:color w:val="333333"/>
          <w:sz w:val="24"/>
          <w:szCs w:val="24"/>
          <w:lang w:eastAsia="nb-NO"/>
        </w:rPr>
        <w:t>§ 14 første ledd skal lyde:</w:t>
      </w:r>
    </w:p>
    <w:p w14:paraId="48778670" w14:textId="77777777" w:rsidR="00D30B5E" w:rsidRPr="001A0B92" w:rsidRDefault="00D30B5E" w:rsidP="00D30B5E">
      <w:pPr>
        <w:shd w:val="clear" w:color="auto" w:fill="FFFFFF"/>
        <w:spacing w:after="158" w:line="330" w:lineRule="atLeast"/>
        <w:ind w:firstLine="708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>Industrivernet skal forsterkes dersom uønskede hendelser, i forbindelse med aktiviteten i virksomheten, kan medføre én eller flere av følgende konsekvenser:</w:t>
      </w:r>
    </w:p>
    <w:p w14:paraId="2C6D4211" w14:textId="77777777" w:rsidR="00467049" w:rsidRPr="006852F6" w:rsidRDefault="00467049" w:rsidP="00467049">
      <w:pPr>
        <w:pStyle w:val="Listeavsnitt"/>
        <w:numPr>
          <w:ilvl w:val="0"/>
          <w:numId w:val="3"/>
        </w:numPr>
        <w:shd w:val="clear" w:color="auto" w:fill="FFFFFF"/>
        <w:spacing w:after="158" w:line="330" w:lineRule="atLeast"/>
        <w:rPr>
          <w:rFonts w:eastAsia="Times New Roman" w:cs="Helvetica"/>
          <w:i/>
          <w:sz w:val="24"/>
          <w:szCs w:val="24"/>
          <w:lang w:eastAsia="nb-NO"/>
        </w:rPr>
      </w:pPr>
      <w:r w:rsidRPr="006852F6">
        <w:rPr>
          <w:rFonts w:eastAsia="Times New Roman" w:cs="Helvetica"/>
          <w:i/>
          <w:sz w:val="24"/>
          <w:szCs w:val="24"/>
          <w:lang w:eastAsia="nb-NO"/>
        </w:rPr>
        <w:t>to eller flere alvorlig skadde personer i samme hendelse</w:t>
      </w:r>
    </w:p>
    <w:p w14:paraId="768C55AC" w14:textId="77777777" w:rsidR="00467049" w:rsidRPr="001A0B92" w:rsidRDefault="001A23B5" w:rsidP="00467049">
      <w:pPr>
        <w:pStyle w:val="Listeavsnitt"/>
        <w:numPr>
          <w:ilvl w:val="0"/>
          <w:numId w:val="3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>
        <w:rPr>
          <w:rFonts w:eastAsia="Times New Roman" w:cs="Helvetica"/>
          <w:i/>
          <w:color w:val="333333"/>
          <w:sz w:val="24"/>
          <w:szCs w:val="24"/>
          <w:lang w:eastAsia="nb-NO"/>
        </w:rPr>
        <w:t>eksponering</w:t>
      </w:r>
      <w:r w:rsidR="00467049" w:rsidRPr="001A0B92">
        <w:rPr>
          <w:rFonts w:eastAsia="Times New Roman" w:cs="Helvetica"/>
          <w:color w:val="333333"/>
          <w:sz w:val="24"/>
          <w:szCs w:val="24"/>
          <w:lang w:eastAsia="nb-NO"/>
        </w:rPr>
        <w:t xml:space="preserve"> av personer utenfor virksomheten</w:t>
      </w:r>
    </w:p>
    <w:p w14:paraId="00BF9CFA" w14:textId="77777777" w:rsidR="00467049" w:rsidRPr="001A0B92" w:rsidRDefault="00467049" w:rsidP="00467049">
      <w:pPr>
        <w:pStyle w:val="Listeavsnitt"/>
        <w:numPr>
          <w:ilvl w:val="0"/>
          <w:numId w:val="3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>betydelige og langvarige miljøskader</w:t>
      </w:r>
    </w:p>
    <w:p w14:paraId="752383D4" w14:textId="0205F458" w:rsidR="00D30B5E" w:rsidRPr="001D78E7" w:rsidRDefault="00467049" w:rsidP="00D30B5E">
      <w:pPr>
        <w:pStyle w:val="Listeavsnitt"/>
        <w:numPr>
          <w:ilvl w:val="0"/>
          <w:numId w:val="3"/>
        </w:numPr>
        <w:shd w:val="clear" w:color="auto" w:fill="FFFFFF"/>
        <w:spacing w:after="158" w:line="330" w:lineRule="atLeast"/>
        <w:rPr>
          <w:rFonts w:eastAsia="Times New Roman" w:cs="Helvetica"/>
          <w:color w:val="333333"/>
          <w:sz w:val="24"/>
          <w:szCs w:val="24"/>
          <w:lang w:eastAsia="nb-NO"/>
        </w:rPr>
      </w:pPr>
      <w:r w:rsidRPr="001A0B92">
        <w:rPr>
          <w:rFonts w:eastAsia="Times New Roman" w:cs="Helvetica"/>
          <w:color w:val="333333"/>
          <w:sz w:val="24"/>
          <w:szCs w:val="24"/>
          <w:lang w:eastAsia="nb-NO"/>
        </w:rPr>
        <w:t>betydelige materielle skader</w:t>
      </w:r>
    </w:p>
    <w:p w14:paraId="6E855C97" w14:textId="77777777" w:rsidR="00D30B5E" w:rsidRPr="001A0B92" w:rsidRDefault="00D30B5E" w:rsidP="00D30B5E">
      <w:pPr>
        <w:shd w:val="clear" w:color="auto" w:fill="FFFFFF"/>
        <w:spacing w:line="330" w:lineRule="atLeast"/>
        <w:rPr>
          <w:rFonts w:eastAsia="Times New Roman" w:cs="Helvetica"/>
          <w:vanish/>
          <w:color w:val="333333"/>
          <w:sz w:val="24"/>
          <w:szCs w:val="24"/>
          <w:lang w:eastAsia="nb-NO"/>
        </w:rPr>
      </w:pPr>
    </w:p>
    <w:p w14:paraId="71E71395" w14:textId="77777777" w:rsidR="006C64DB" w:rsidRDefault="006C64DB" w:rsidP="006C64DB">
      <w:pPr>
        <w:pStyle w:val="mortaga"/>
        <w:shd w:val="clear" w:color="auto" w:fill="FFFFFF"/>
        <w:spacing w:line="330" w:lineRule="atLeast"/>
        <w:ind w:firstLine="708"/>
        <w:rPr>
          <w:rFonts w:asciiTheme="minorHAnsi" w:hAnsiTheme="minorHAnsi" w:cs="Helvetica"/>
        </w:rPr>
      </w:pPr>
    </w:p>
    <w:p w14:paraId="48E721DB" w14:textId="77777777" w:rsidR="00431667" w:rsidRPr="00B11CBE" w:rsidRDefault="00431667" w:rsidP="00431667">
      <w:pPr>
        <w:pStyle w:val="mortaga"/>
        <w:shd w:val="clear" w:color="auto" w:fill="FFFFFF"/>
        <w:spacing w:line="330" w:lineRule="atLeast"/>
        <w:ind w:firstLine="708"/>
        <w:jc w:val="center"/>
        <w:rPr>
          <w:rFonts w:asciiTheme="minorHAnsi" w:hAnsiTheme="minorHAnsi" w:cs="Helvetica"/>
          <w:b/>
        </w:rPr>
      </w:pPr>
      <w:r w:rsidRPr="00B11CBE">
        <w:rPr>
          <w:rFonts w:asciiTheme="minorHAnsi" w:hAnsiTheme="minorHAnsi" w:cs="Helvetica"/>
          <w:b/>
        </w:rPr>
        <w:t>II</w:t>
      </w:r>
    </w:p>
    <w:p w14:paraId="660AA998" w14:textId="77777777" w:rsidR="006B35D0" w:rsidRDefault="006B35D0" w:rsidP="00F01959">
      <w:pPr>
        <w:shd w:val="clear" w:color="auto" w:fill="FFFFFF"/>
        <w:tabs>
          <w:tab w:val="left" w:pos="2475"/>
          <w:tab w:val="left" w:pos="5262"/>
        </w:tabs>
        <w:spacing w:after="158" w:line="330" w:lineRule="atLeast"/>
        <w:rPr>
          <w:rFonts w:cs="Times New Roman"/>
          <w:color w:val="333333"/>
          <w:sz w:val="24"/>
          <w:szCs w:val="24"/>
        </w:rPr>
      </w:pPr>
    </w:p>
    <w:p w14:paraId="421920A8" w14:textId="247E37C8" w:rsidR="00431667" w:rsidRPr="001A0B92" w:rsidRDefault="00431667" w:rsidP="00F01959">
      <w:pPr>
        <w:shd w:val="clear" w:color="auto" w:fill="FFFFFF"/>
        <w:tabs>
          <w:tab w:val="left" w:pos="2475"/>
          <w:tab w:val="left" w:pos="5262"/>
        </w:tabs>
        <w:spacing w:after="158" w:line="330" w:lineRule="atLeast"/>
        <w:rPr>
          <w:rFonts w:cs="Times New Roman"/>
          <w:color w:val="333333"/>
          <w:sz w:val="24"/>
          <w:szCs w:val="24"/>
        </w:rPr>
      </w:pPr>
      <w:r>
        <w:rPr>
          <w:rFonts w:cs="Times New Roman"/>
          <w:color w:val="333333"/>
          <w:sz w:val="24"/>
          <w:szCs w:val="24"/>
        </w:rPr>
        <w:t>Endringene trer i kraft</w:t>
      </w:r>
      <w:r w:rsidR="001D78E7">
        <w:rPr>
          <w:rFonts w:cs="Times New Roman"/>
          <w:color w:val="333333"/>
          <w:sz w:val="24"/>
          <w:szCs w:val="24"/>
        </w:rPr>
        <w:t xml:space="preserve"> 01.01.2020</w:t>
      </w:r>
      <w:r>
        <w:rPr>
          <w:rFonts w:cs="Times New Roman"/>
          <w:color w:val="333333"/>
          <w:sz w:val="24"/>
          <w:szCs w:val="24"/>
        </w:rPr>
        <w:t>.</w:t>
      </w:r>
    </w:p>
    <w:sectPr w:rsidR="00431667" w:rsidRPr="001A0B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0033F" w14:textId="77777777" w:rsidR="00773D65" w:rsidRDefault="00773D65" w:rsidP="00D30B5E">
      <w:pPr>
        <w:spacing w:after="0" w:line="240" w:lineRule="auto"/>
      </w:pPr>
      <w:r>
        <w:separator/>
      </w:r>
    </w:p>
  </w:endnote>
  <w:endnote w:type="continuationSeparator" w:id="0">
    <w:p w14:paraId="557D8162" w14:textId="77777777" w:rsidR="00773D65" w:rsidRDefault="00773D65" w:rsidP="00D3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303087"/>
      <w:docPartObj>
        <w:docPartGallery w:val="Page Numbers (Bottom of Page)"/>
        <w:docPartUnique/>
      </w:docPartObj>
    </w:sdtPr>
    <w:sdtEndPr/>
    <w:sdtContent>
      <w:p w14:paraId="10952D3B" w14:textId="77777777" w:rsidR="00993308" w:rsidRDefault="0099330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42">
          <w:rPr>
            <w:noProof/>
          </w:rPr>
          <w:t>3</w:t>
        </w:r>
        <w:r>
          <w:fldChar w:fldCharType="end"/>
        </w:r>
      </w:p>
    </w:sdtContent>
  </w:sdt>
  <w:p w14:paraId="45F4E33C" w14:textId="77777777" w:rsidR="00D30B5E" w:rsidRDefault="00D30B5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4982A" w14:textId="77777777" w:rsidR="00773D65" w:rsidRDefault="00773D65" w:rsidP="00D30B5E">
      <w:pPr>
        <w:spacing w:after="0" w:line="240" w:lineRule="auto"/>
      </w:pPr>
      <w:r>
        <w:separator/>
      </w:r>
    </w:p>
  </w:footnote>
  <w:footnote w:type="continuationSeparator" w:id="0">
    <w:p w14:paraId="50B96522" w14:textId="77777777" w:rsidR="00773D65" w:rsidRDefault="00773D65" w:rsidP="00D3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A2E"/>
    <w:multiLevelType w:val="hybridMultilevel"/>
    <w:tmpl w:val="3FA27C44"/>
    <w:lvl w:ilvl="0" w:tplc="B4E66F3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1963D2"/>
    <w:multiLevelType w:val="hybridMultilevel"/>
    <w:tmpl w:val="D08287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BA4"/>
    <w:multiLevelType w:val="hybridMultilevel"/>
    <w:tmpl w:val="A9F24C3C"/>
    <w:lvl w:ilvl="0" w:tplc="097E99E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B28C6"/>
    <w:multiLevelType w:val="hybridMultilevel"/>
    <w:tmpl w:val="7D92F04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3F"/>
    <w:rsid w:val="000B5947"/>
    <w:rsid w:val="000B6011"/>
    <w:rsid w:val="000C0FC6"/>
    <w:rsid w:val="000D280A"/>
    <w:rsid w:val="00116845"/>
    <w:rsid w:val="00124308"/>
    <w:rsid w:val="001577C2"/>
    <w:rsid w:val="0016434A"/>
    <w:rsid w:val="00175AF1"/>
    <w:rsid w:val="00184346"/>
    <w:rsid w:val="001A0B92"/>
    <w:rsid w:val="001A23B5"/>
    <w:rsid w:val="001C2F43"/>
    <w:rsid w:val="001C67F1"/>
    <w:rsid w:val="001D78E7"/>
    <w:rsid w:val="001F7AAC"/>
    <w:rsid w:val="0022454A"/>
    <w:rsid w:val="00235C42"/>
    <w:rsid w:val="00281ADD"/>
    <w:rsid w:val="00294FE0"/>
    <w:rsid w:val="002A3053"/>
    <w:rsid w:val="002C608D"/>
    <w:rsid w:val="002D252D"/>
    <w:rsid w:val="002D3F44"/>
    <w:rsid w:val="00317AAD"/>
    <w:rsid w:val="00324015"/>
    <w:rsid w:val="00330A4C"/>
    <w:rsid w:val="00332575"/>
    <w:rsid w:val="00335B63"/>
    <w:rsid w:val="003461A3"/>
    <w:rsid w:val="00362408"/>
    <w:rsid w:val="00397A4C"/>
    <w:rsid w:val="003A46C6"/>
    <w:rsid w:val="003B6BA2"/>
    <w:rsid w:val="003C3C18"/>
    <w:rsid w:val="003D242D"/>
    <w:rsid w:val="003D545F"/>
    <w:rsid w:val="003D6916"/>
    <w:rsid w:val="0040501D"/>
    <w:rsid w:val="00413954"/>
    <w:rsid w:val="00431667"/>
    <w:rsid w:val="00442476"/>
    <w:rsid w:val="0045682E"/>
    <w:rsid w:val="00464E9F"/>
    <w:rsid w:val="00467049"/>
    <w:rsid w:val="00467FA9"/>
    <w:rsid w:val="00472DE6"/>
    <w:rsid w:val="004825C8"/>
    <w:rsid w:val="0048642D"/>
    <w:rsid w:val="00487C7C"/>
    <w:rsid w:val="004B5C94"/>
    <w:rsid w:val="004E0CC8"/>
    <w:rsid w:val="004F1F60"/>
    <w:rsid w:val="00506803"/>
    <w:rsid w:val="0051092D"/>
    <w:rsid w:val="00516887"/>
    <w:rsid w:val="00574B05"/>
    <w:rsid w:val="00577F55"/>
    <w:rsid w:val="005A7AA2"/>
    <w:rsid w:val="005B6AD3"/>
    <w:rsid w:val="005F0C67"/>
    <w:rsid w:val="006124D0"/>
    <w:rsid w:val="00660544"/>
    <w:rsid w:val="0067260D"/>
    <w:rsid w:val="00674F6F"/>
    <w:rsid w:val="00674F87"/>
    <w:rsid w:val="00676376"/>
    <w:rsid w:val="006852F6"/>
    <w:rsid w:val="006A1309"/>
    <w:rsid w:val="006B35D0"/>
    <w:rsid w:val="006B43C6"/>
    <w:rsid w:val="006C64DB"/>
    <w:rsid w:val="006E78BA"/>
    <w:rsid w:val="006F0A2F"/>
    <w:rsid w:val="006F3D5A"/>
    <w:rsid w:val="007478F1"/>
    <w:rsid w:val="00773B5A"/>
    <w:rsid w:val="00773D65"/>
    <w:rsid w:val="00774146"/>
    <w:rsid w:val="00775696"/>
    <w:rsid w:val="0077768E"/>
    <w:rsid w:val="0078711D"/>
    <w:rsid w:val="00795E28"/>
    <w:rsid w:val="008126E5"/>
    <w:rsid w:val="0081438F"/>
    <w:rsid w:val="00865003"/>
    <w:rsid w:val="008861A3"/>
    <w:rsid w:val="008917C4"/>
    <w:rsid w:val="008B0E8F"/>
    <w:rsid w:val="008C29DD"/>
    <w:rsid w:val="00902295"/>
    <w:rsid w:val="00902349"/>
    <w:rsid w:val="009430A1"/>
    <w:rsid w:val="00976C32"/>
    <w:rsid w:val="00993308"/>
    <w:rsid w:val="009B301A"/>
    <w:rsid w:val="009C189F"/>
    <w:rsid w:val="009C6141"/>
    <w:rsid w:val="009E1BBC"/>
    <w:rsid w:val="009E6F74"/>
    <w:rsid w:val="00A034BB"/>
    <w:rsid w:val="00A05D33"/>
    <w:rsid w:val="00A50B8A"/>
    <w:rsid w:val="00AA1D18"/>
    <w:rsid w:val="00AB0FB1"/>
    <w:rsid w:val="00AB620C"/>
    <w:rsid w:val="00AD48B8"/>
    <w:rsid w:val="00AF2037"/>
    <w:rsid w:val="00AF2141"/>
    <w:rsid w:val="00B11A40"/>
    <w:rsid w:val="00B11CBE"/>
    <w:rsid w:val="00B53F41"/>
    <w:rsid w:val="00B54B4B"/>
    <w:rsid w:val="00B6745D"/>
    <w:rsid w:val="00B851E7"/>
    <w:rsid w:val="00B86C3F"/>
    <w:rsid w:val="00B97E9A"/>
    <w:rsid w:val="00BF7BA6"/>
    <w:rsid w:val="00C30A29"/>
    <w:rsid w:val="00CA1A36"/>
    <w:rsid w:val="00CA1CE4"/>
    <w:rsid w:val="00CF3ADE"/>
    <w:rsid w:val="00D209CB"/>
    <w:rsid w:val="00D30B5E"/>
    <w:rsid w:val="00D66E87"/>
    <w:rsid w:val="00D92576"/>
    <w:rsid w:val="00D93C97"/>
    <w:rsid w:val="00DD114F"/>
    <w:rsid w:val="00DF1FE0"/>
    <w:rsid w:val="00DF7B3F"/>
    <w:rsid w:val="00E01658"/>
    <w:rsid w:val="00E0686E"/>
    <w:rsid w:val="00E12A4C"/>
    <w:rsid w:val="00E34863"/>
    <w:rsid w:val="00E41DB0"/>
    <w:rsid w:val="00E5096D"/>
    <w:rsid w:val="00E5685D"/>
    <w:rsid w:val="00E57D51"/>
    <w:rsid w:val="00E74325"/>
    <w:rsid w:val="00E74FF2"/>
    <w:rsid w:val="00E86539"/>
    <w:rsid w:val="00E93EDE"/>
    <w:rsid w:val="00E97BA2"/>
    <w:rsid w:val="00EC3E4E"/>
    <w:rsid w:val="00F013A3"/>
    <w:rsid w:val="00F01959"/>
    <w:rsid w:val="00F46CDD"/>
    <w:rsid w:val="00F97F06"/>
    <w:rsid w:val="00FA371A"/>
    <w:rsid w:val="00FD3749"/>
    <w:rsid w:val="00FE0898"/>
    <w:rsid w:val="00FF2748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F4CF5A"/>
  <w15:chartTrackingRefBased/>
  <w15:docId w15:val="{E3B0434A-7F99-438C-AE19-C9B5B1DF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C3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B86C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6C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86C3F"/>
    <w:rPr>
      <w:sz w:val="20"/>
      <w:szCs w:val="20"/>
    </w:rPr>
  </w:style>
  <w:style w:type="table" w:styleId="Tabellrutenett">
    <w:name w:val="Table Grid"/>
    <w:basedOn w:val="Vanligtabell"/>
    <w:uiPriority w:val="39"/>
    <w:rsid w:val="00E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0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501D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74F6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74F6F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F01959"/>
    <w:pPr>
      <w:ind w:left="720"/>
      <w:contextualSpacing/>
    </w:pPr>
  </w:style>
  <w:style w:type="paragraph" w:customStyle="1" w:styleId="mortaga">
    <w:name w:val="mortag_a"/>
    <w:basedOn w:val="Normal"/>
    <w:rsid w:val="006C64DB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3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0B5E"/>
  </w:style>
  <w:style w:type="paragraph" w:styleId="Bunntekst">
    <w:name w:val="footer"/>
    <w:basedOn w:val="Normal"/>
    <w:link w:val="BunntekstTegn"/>
    <w:uiPriority w:val="99"/>
    <w:unhideWhenUsed/>
    <w:rsid w:val="00D3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0B5E"/>
  </w:style>
  <w:style w:type="character" w:styleId="Sterk">
    <w:name w:val="Strong"/>
    <w:basedOn w:val="Standardskriftforavsnitt"/>
    <w:uiPriority w:val="22"/>
    <w:qFormat/>
    <w:rsid w:val="00175AF1"/>
    <w:rPr>
      <w:b/>
      <w:bCs/>
    </w:rPr>
  </w:style>
  <w:style w:type="paragraph" w:customStyle="1" w:styleId="Default">
    <w:name w:val="Default"/>
    <w:basedOn w:val="Normal"/>
    <w:rsid w:val="008126E5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customStyle="1" w:styleId="highlight">
    <w:name w:val="highlight"/>
    <w:basedOn w:val="Standardskriftforavsnitt"/>
    <w:rsid w:val="0081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3E01E672.dotm</Template>
  <TotalTime>1</TotalTime>
  <Pages>4</Pages>
  <Words>995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Hanne Bye</dc:creator>
  <cp:keywords/>
  <dc:description/>
  <cp:lastModifiedBy>Løvdal, Kåre</cp:lastModifiedBy>
  <cp:revision>2</cp:revision>
  <cp:lastPrinted>2018-09-20T06:28:00Z</cp:lastPrinted>
  <dcterms:created xsi:type="dcterms:W3CDTF">2018-10-29T11:34:00Z</dcterms:created>
  <dcterms:modified xsi:type="dcterms:W3CDTF">2018-10-29T11:34:00Z</dcterms:modified>
</cp:coreProperties>
</file>